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4877E" w14:textId="77777777" w:rsidR="00FF58C5" w:rsidRDefault="00FF58C5" w:rsidP="00A32A65">
      <w:pPr>
        <w:spacing w:after="120" w:line="240" w:lineRule="auto"/>
        <w:ind w:left="567" w:firstLine="0"/>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7D5F8924" w14:textId="67E1F0EC" w:rsidR="00A32A65" w:rsidRDefault="00A32A65" w:rsidP="00A32A65">
          <w:pPr>
            <w:spacing w:after="120" w:line="240" w:lineRule="auto"/>
            <w:ind w:left="567" w:firstLine="0"/>
            <w:contextualSpacing/>
            <w:jc w:val="center"/>
            <w:rPr>
              <w:rFonts w:ascii="Arial" w:hAnsi="Arial" w:cs="Arial"/>
              <w:b/>
              <w:bCs/>
            </w:rPr>
          </w:pPr>
        </w:p>
        <w:p w14:paraId="544BE23A" w14:textId="42DEEE0F" w:rsidR="00A32A65" w:rsidRPr="00E14C84" w:rsidRDefault="00A32A65" w:rsidP="00A32A65">
          <w:pPr>
            <w:spacing w:after="120" w:line="240" w:lineRule="auto"/>
            <w:ind w:left="567" w:firstLine="0"/>
            <w:contextualSpacing/>
            <w:jc w:val="center"/>
            <w:rPr>
              <w:rFonts w:ascii="Times New Roman" w:hAnsi="Times New Roman" w:cs="Times New Roman"/>
              <w:b/>
              <w:sz w:val="28"/>
              <w:szCs w:val="28"/>
            </w:rPr>
          </w:pPr>
          <w:r w:rsidRPr="00E14C84">
            <w:rPr>
              <w:rFonts w:ascii="Times New Roman" w:hAnsi="Times New Roman" w:cs="Times New Roman"/>
              <w:b/>
              <w:sz w:val="28"/>
              <w:szCs w:val="28"/>
            </w:rPr>
            <w:t>Pirkimą vykdo įgaliotoji perkančioji organizacija:</w:t>
          </w:r>
        </w:p>
        <w:p w14:paraId="7E329F23" w14:textId="77777777" w:rsidR="00A32A65" w:rsidRPr="0077052A" w:rsidRDefault="00A32A65" w:rsidP="00A32A65">
          <w:pPr>
            <w:spacing w:line="240" w:lineRule="auto"/>
            <w:ind w:firstLine="0"/>
            <w:jc w:val="center"/>
            <w:rPr>
              <w:rFonts w:ascii="Times New Roman" w:eastAsia="SimSun" w:hAnsi="Times New Roman" w:cs="Times New Roman"/>
              <w:b/>
              <w:caps/>
              <w:sz w:val="24"/>
              <w:szCs w:val="24"/>
              <w:lang w:eastAsia="zh-CN"/>
            </w:rPr>
          </w:pPr>
        </w:p>
        <w:p w14:paraId="770FFA45" w14:textId="77777777" w:rsidR="00A32A65" w:rsidRPr="0077052A" w:rsidRDefault="00A32A65" w:rsidP="00A32A65">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3B01334F" w14:textId="77777777" w:rsidR="00A32A65" w:rsidRPr="0077052A" w:rsidRDefault="00A32A65" w:rsidP="00A32A65">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341BBC24" w14:textId="2030EBD5"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5E73B312"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hyperlink r:id="rId11" w:history="1">
            <w:r w:rsidRPr="00662842">
              <w:rPr>
                <w:rStyle w:val="Hyperlink"/>
                <w:rFonts w:ascii="Times New Roman" w:eastAsia="Calibri" w:hAnsi="Times New Roman" w:cs="Times New Roman"/>
                <w:sz w:val="20"/>
                <w:szCs w:val="20"/>
                <w:lang w:eastAsia="en-US"/>
              </w:rPr>
              <w:t>IAT</w:t>
            </w:r>
            <w:r w:rsidRPr="00662842">
              <w:rPr>
                <w:rStyle w:val="Hyperlink"/>
                <w:rFonts w:ascii="Times New Roman" w:eastAsia="Calibri" w:hAnsi="Times New Roman" w:cs="Times New Roman"/>
                <w:sz w:val="20"/>
                <w:szCs w:val="20"/>
                <w:lang w:val="en-US" w:eastAsia="en-US"/>
              </w:rPr>
              <w:t>@mil.lt</w:t>
            </w:r>
          </w:hyperlink>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3C0813A3"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CD3F66">
            <w:rPr>
              <w:rFonts w:ascii="Times New Roman" w:hAnsi="Times New Roman" w:cs="Times New Roman"/>
              <w:b/>
              <w:bCs/>
              <w:sz w:val="24"/>
              <w:szCs w:val="24"/>
            </w:rPr>
            <w:t>PRAMONINIAI VIRTUVĖS ĮRENGINIAI</w:t>
          </w:r>
          <w:r w:rsidR="0010105B">
            <w:rPr>
              <w:rFonts w:ascii="Times New Roman" w:hAnsi="Times New Roman" w:cs="Times New Roman"/>
              <w:b/>
              <w:bCs/>
              <w:sz w:val="24"/>
              <w:szCs w:val="24"/>
            </w:rPr>
            <w:t>“</w:t>
          </w:r>
        </w:p>
        <w:p w14:paraId="18ACC6AD" w14:textId="14E82EB8" w:rsidR="00D526C8"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2A550670" w14:textId="13EFCAC1" w:rsidR="002C7212" w:rsidRPr="00274C99" w:rsidRDefault="002C7212" w:rsidP="001A2892">
          <w:pPr>
            <w:spacing w:after="120" w:line="240" w:lineRule="auto"/>
            <w:ind w:left="567" w:firstLine="0"/>
            <w:contextualSpacing/>
            <w:jc w:val="center"/>
            <w:rPr>
              <w:rFonts w:ascii="Times New Roman" w:hAnsi="Times New Roman" w:cs="Times New Roman"/>
              <w:bCs/>
              <w:sz w:val="24"/>
              <w:szCs w:val="24"/>
            </w:rPr>
          </w:pP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B108B6"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12B7D8F1" w14:textId="50C5D514" w:rsidR="003D2881" w:rsidRDefault="003D2881" w:rsidP="00746BAF">
      <w:pPr>
        <w:ind w:firstLine="0"/>
      </w:pPr>
    </w:p>
    <w:p w14:paraId="1986C5D1" w14:textId="77777777" w:rsidR="00082CFD" w:rsidRDefault="00082CFD"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9498973"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ridinio asm</w:t>
      </w:r>
      <w:r w:rsidR="008E5AAE">
        <w:rPr>
          <w:rFonts w:ascii="Times New Roman" w:hAnsi="Times New Roman" w:cs="Times New Roman"/>
          <w:sz w:val="22"/>
          <w:szCs w:val="22"/>
        </w:rPr>
        <w:t>ens kodas 300066843 (toliau  - P</w:t>
      </w:r>
      <w:r w:rsidR="005956CC">
        <w:rPr>
          <w:rFonts w:ascii="Times New Roman" w:hAnsi="Times New Roman" w:cs="Times New Roman"/>
          <w:sz w:val="22"/>
          <w:szCs w:val="22"/>
        </w:rPr>
        <w:t xml:space="preserve">erkančioji organizacija), </w:t>
      </w:r>
      <w:r w:rsidR="005956CC" w:rsidRPr="005956CC">
        <w:rPr>
          <w:rFonts w:ascii="Times New Roman" w:hAnsi="Times New Roman" w:cs="Times New Roman"/>
          <w:sz w:val="22"/>
          <w:szCs w:val="22"/>
        </w:rPr>
        <w:t>vykdo viešąjį pirkimą skelb</w:t>
      </w:r>
      <w:r w:rsidR="002915F5">
        <w:rPr>
          <w:rFonts w:ascii="Times New Roman" w:hAnsi="Times New Roman" w:cs="Times New Roman"/>
          <w:sz w:val="22"/>
          <w:szCs w:val="22"/>
        </w:rPr>
        <w:t>iamos apklausos būdu (toliau – P</w:t>
      </w:r>
      <w:r w:rsidR="005956CC" w:rsidRPr="005956CC">
        <w:rPr>
          <w:rFonts w:ascii="Times New Roman" w:hAnsi="Times New Roman" w:cs="Times New Roman"/>
          <w:sz w:val="22"/>
          <w:szCs w:val="22"/>
        </w:rPr>
        <w:t>irkimas). Skelbimas apie pirkimą paskelbtas Centrinėje viešųjų pirkimų informacinėje sistemoje (toliau – CVP IS) adresu (https://viesiejipirkimai.lt/). Pirkimo dokumentai, jų paaiškinimai, patikslinimai skelbiami CVP IS (https:// viesiejipirkimai.lt/).</w:t>
      </w:r>
    </w:p>
    <w:p w14:paraId="3882208D" w14:textId="7E04E74E" w:rsidR="001C70C1" w:rsidRPr="00082CFD" w:rsidRDefault="00A91ACB" w:rsidP="006D7997">
      <w:pPr>
        <w:pStyle w:val="Body2"/>
        <w:spacing w:after="0"/>
        <w:ind w:firstLine="720"/>
        <w:rPr>
          <w:rFonts w:cs="Times New Roman"/>
          <w:sz w:val="22"/>
          <w:szCs w:val="22"/>
          <w:bdr w:val="nil"/>
          <w:lang w:val="lt-LT"/>
        </w:rPr>
      </w:pPr>
      <w:r w:rsidRPr="00082CFD">
        <w:rPr>
          <w:rFonts w:cs="Times New Roman"/>
          <w:color w:val="000000" w:themeColor="text1"/>
          <w:sz w:val="22"/>
          <w:szCs w:val="22"/>
          <w:lang w:val="lt-LT"/>
        </w:rPr>
        <w:t xml:space="preserve">1.2. </w:t>
      </w:r>
      <w:r w:rsidR="006D7997" w:rsidRPr="00082CFD">
        <w:rPr>
          <w:rFonts w:cs="Times New Roman"/>
          <w:sz w:val="22"/>
          <w:szCs w:val="22"/>
          <w:bdr w:val="nil"/>
          <w:lang w:val="lt-LT"/>
        </w:rPr>
        <w:t>Pirkimas nevykdomas iš Centrinės perkančiosios organizacijos (toliau – CPO), kadangi CPO kataloge ketinamų įsigyti prekių, kurios atitiktų tiesioginio vartotojo poreikius, nėra.</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07F83779" w14:textId="22EF1204" w:rsidR="00CD3F66" w:rsidRDefault="00B57274" w:rsidP="00CD3F66">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824588">
        <w:rPr>
          <w:rFonts w:ascii="Times New Roman" w:hAnsi="Times New Roman" w:cs="Times New Roman"/>
          <w:sz w:val="22"/>
          <w:szCs w:val="22"/>
        </w:rPr>
        <w:t xml:space="preserve">1.4. </w:t>
      </w:r>
      <w:r w:rsidR="00CD3F66" w:rsidRPr="00CD3F66">
        <w:rPr>
          <w:rFonts w:ascii="Times New Roman" w:hAnsi="Times New Roman" w:cs="Times New Roman"/>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prekė yra tvirta, ilgaamžė, funkcionali, ji ar jos sudedamosios dalys tinka naudoti daug kartų ir (ar) lengvai </w:t>
      </w:r>
      <w:r w:rsidR="00CD3F66">
        <w:rPr>
          <w:rFonts w:ascii="Times New Roman" w:hAnsi="Times New Roman" w:cs="Times New Roman"/>
          <w:sz w:val="22"/>
          <w:szCs w:val="22"/>
        </w:rPr>
        <w:t>pataisomos, ir (ar) pakeičiamos.</w:t>
      </w:r>
    </w:p>
    <w:p w14:paraId="7327925E" w14:textId="6EA696E8"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98A0DDB" w14:textId="77777777" w:rsidR="00EE61F2" w:rsidRDefault="00A91ACB" w:rsidP="00CD0D3E">
      <w:pPr>
        <w:tabs>
          <w:tab w:val="left" w:pos="567"/>
          <w:tab w:val="left" w:pos="709"/>
          <w:tab w:val="left" w:pos="851"/>
          <w:tab w:val="left" w:pos="993"/>
        </w:tabs>
        <w:spacing w:line="240" w:lineRule="auto"/>
        <w:ind w:firstLine="567"/>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7D847502" w14:textId="5459F147" w:rsidR="00FB3C75" w:rsidRPr="00CD0D3E" w:rsidRDefault="003D2881"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B4E621E" w14:textId="41F05763" w:rsidR="00CD3F66" w:rsidRPr="004C09D8" w:rsidRDefault="003D2881" w:rsidP="004C09D8">
      <w:pPr>
        <w:pStyle w:val="Body2"/>
        <w:spacing w:after="0"/>
        <w:ind w:firstLine="720"/>
        <w:rPr>
          <w:rFonts w:cs="Times New Roman"/>
          <w:sz w:val="22"/>
          <w:szCs w:val="22"/>
        </w:rPr>
      </w:pPr>
      <w:r>
        <w:rPr>
          <w:rFonts w:cs="Times New Roman"/>
          <w:sz w:val="22"/>
          <w:szCs w:val="22"/>
        </w:rPr>
        <w:t>2.1.</w:t>
      </w:r>
      <w:r w:rsidR="004C09D8">
        <w:rPr>
          <w:rFonts w:cs="Times New Roman"/>
          <w:sz w:val="22"/>
          <w:szCs w:val="22"/>
        </w:rPr>
        <w:t xml:space="preserve"> </w:t>
      </w:r>
      <w:proofErr w:type="spellStart"/>
      <w:r w:rsidR="004C09D8" w:rsidRPr="004C09D8">
        <w:rPr>
          <w:rFonts w:cs="Times New Roman"/>
          <w:sz w:val="22"/>
          <w:szCs w:val="22"/>
        </w:rPr>
        <w:t>Perkančioji</w:t>
      </w:r>
      <w:proofErr w:type="spellEnd"/>
      <w:r w:rsidR="004C09D8" w:rsidRPr="004C09D8">
        <w:rPr>
          <w:rFonts w:cs="Times New Roman"/>
          <w:sz w:val="22"/>
          <w:szCs w:val="22"/>
        </w:rPr>
        <w:t xml:space="preserve"> </w:t>
      </w:r>
      <w:proofErr w:type="spellStart"/>
      <w:r w:rsidR="004C09D8" w:rsidRPr="004C09D8">
        <w:rPr>
          <w:rFonts w:cs="Times New Roman"/>
          <w:sz w:val="22"/>
          <w:szCs w:val="22"/>
        </w:rPr>
        <w:t>organizacija</w:t>
      </w:r>
      <w:proofErr w:type="spellEnd"/>
      <w:r w:rsidR="004C09D8" w:rsidRPr="004C09D8">
        <w:rPr>
          <w:rFonts w:cs="Times New Roman"/>
          <w:sz w:val="22"/>
          <w:szCs w:val="22"/>
        </w:rPr>
        <w:t xml:space="preserve"> </w:t>
      </w:r>
      <w:proofErr w:type="spellStart"/>
      <w:r w:rsidR="004C09D8" w:rsidRPr="004C09D8">
        <w:rPr>
          <w:rFonts w:cs="Times New Roman"/>
          <w:sz w:val="22"/>
          <w:szCs w:val="22"/>
        </w:rPr>
        <w:t>numato</w:t>
      </w:r>
      <w:proofErr w:type="spellEnd"/>
      <w:r w:rsidR="004C09D8" w:rsidRPr="004C09D8">
        <w:rPr>
          <w:rFonts w:cs="Times New Roman"/>
          <w:sz w:val="22"/>
          <w:szCs w:val="22"/>
        </w:rPr>
        <w:t xml:space="preserve"> </w:t>
      </w:r>
      <w:proofErr w:type="spellStart"/>
      <w:proofErr w:type="gramStart"/>
      <w:r w:rsidR="004C09D8" w:rsidRPr="004C09D8">
        <w:rPr>
          <w:rFonts w:cs="Times New Roman"/>
          <w:sz w:val="22"/>
          <w:szCs w:val="22"/>
        </w:rPr>
        <w:t>įsigyti</w:t>
      </w:r>
      <w:proofErr w:type="spellEnd"/>
      <w:r w:rsidR="004C09D8" w:rsidRPr="004C09D8">
        <w:rPr>
          <w:rFonts w:cs="Times New Roman"/>
          <w:sz w:val="22"/>
          <w:szCs w:val="22"/>
        </w:rPr>
        <w:t xml:space="preserve">  </w:t>
      </w:r>
      <w:proofErr w:type="spellStart"/>
      <w:r w:rsidR="004C09D8">
        <w:rPr>
          <w:rFonts w:cs="Times New Roman"/>
          <w:b/>
          <w:sz w:val="22"/>
          <w:szCs w:val="22"/>
          <w:bdr w:val="nil"/>
        </w:rPr>
        <w:t>pramoninių</w:t>
      </w:r>
      <w:proofErr w:type="spellEnd"/>
      <w:proofErr w:type="gramEnd"/>
      <w:r w:rsidR="004C09D8">
        <w:rPr>
          <w:rFonts w:cs="Times New Roman"/>
          <w:b/>
          <w:sz w:val="22"/>
          <w:szCs w:val="22"/>
          <w:bdr w:val="nil"/>
        </w:rPr>
        <w:t xml:space="preserve"> </w:t>
      </w:r>
      <w:proofErr w:type="spellStart"/>
      <w:r w:rsidR="004C09D8">
        <w:rPr>
          <w:rFonts w:cs="Times New Roman"/>
          <w:b/>
          <w:sz w:val="22"/>
          <w:szCs w:val="22"/>
          <w:bdr w:val="nil"/>
        </w:rPr>
        <w:t>virtuvės</w:t>
      </w:r>
      <w:proofErr w:type="spellEnd"/>
      <w:r w:rsidR="004C09D8">
        <w:rPr>
          <w:rFonts w:cs="Times New Roman"/>
          <w:b/>
          <w:sz w:val="22"/>
          <w:szCs w:val="22"/>
          <w:bdr w:val="nil"/>
        </w:rPr>
        <w:t xml:space="preserve"> </w:t>
      </w:r>
      <w:proofErr w:type="spellStart"/>
      <w:r w:rsidR="004C09D8">
        <w:rPr>
          <w:rFonts w:cs="Times New Roman"/>
          <w:b/>
          <w:sz w:val="22"/>
          <w:szCs w:val="22"/>
          <w:bdr w:val="nil"/>
        </w:rPr>
        <w:t>įrenginių</w:t>
      </w:r>
      <w:proofErr w:type="spellEnd"/>
      <w:r w:rsidR="004C09D8" w:rsidRPr="00CD3F66">
        <w:rPr>
          <w:rFonts w:cs="Times New Roman"/>
          <w:sz w:val="22"/>
          <w:szCs w:val="22"/>
          <w:bdr w:val="nil"/>
        </w:rPr>
        <w:t xml:space="preserve"> </w:t>
      </w:r>
      <w:r w:rsidR="004C09D8" w:rsidRPr="004C09D8">
        <w:rPr>
          <w:rFonts w:cs="Times New Roman"/>
          <w:sz w:val="22"/>
          <w:szCs w:val="22"/>
        </w:rPr>
        <w:t>(</w:t>
      </w:r>
      <w:proofErr w:type="spellStart"/>
      <w:r w:rsidR="004C09D8" w:rsidRPr="004C09D8">
        <w:rPr>
          <w:rFonts w:cs="Times New Roman"/>
          <w:sz w:val="22"/>
          <w:szCs w:val="22"/>
        </w:rPr>
        <w:t>toliau</w:t>
      </w:r>
      <w:proofErr w:type="spellEnd"/>
      <w:r w:rsidR="004C09D8" w:rsidRPr="004C09D8">
        <w:rPr>
          <w:rFonts w:cs="Times New Roman"/>
          <w:sz w:val="22"/>
          <w:szCs w:val="22"/>
        </w:rPr>
        <w:t xml:space="preserve"> – </w:t>
      </w:r>
      <w:proofErr w:type="spellStart"/>
      <w:r w:rsidR="004C09D8" w:rsidRPr="004C09D8">
        <w:rPr>
          <w:rFonts w:cs="Times New Roman"/>
          <w:sz w:val="22"/>
          <w:szCs w:val="22"/>
        </w:rPr>
        <w:t>Prekės</w:t>
      </w:r>
      <w:proofErr w:type="spellEnd"/>
      <w:r w:rsidR="004C09D8" w:rsidRPr="004C09D8">
        <w:rPr>
          <w:rFonts w:cs="Times New Roman"/>
          <w:sz w:val="22"/>
          <w:szCs w:val="22"/>
        </w:rPr>
        <w:t xml:space="preserve">). </w:t>
      </w:r>
      <w:proofErr w:type="spellStart"/>
      <w:r w:rsidR="004C09D8" w:rsidRPr="004C09D8">
        <w:rPr>
          <w:rFonts w:cs="Times New Roman"/>
          <w:sz w:val="22"/>
          <w:szCs w:val="22"/>
        </w:rPr>
        <w:t>Reikalavimai</w:t>
      </w:r>
      <w:proofErr w:type="spellEnd"/>
      <w:r w:rsidR="004C09D8" w:rsidRPr="004C09D8">
        <w:rPr>
          <w:rFonts w:cs="Times New Roman"/>
          <w:sz w:val="22"/>
          <w:szCs w:val="22"/>
        </w:rPr>
        <w:t xml:space="preserve"> </w:t>
      </w:r>
      <w:proofErr w:type="spellStart"/>
      <w:r w:rsidR="004C09D8" w:rsidRPr="004C09D8">
        <w:rPr>
          <w:rFonts w:cs="Times New Roman"/>
          <w:sz w:val="22"/>
          <w:szCs w:val="22"/>
        </w:rPr>
        <w:t>pirkimo</w:t>
      </w:r>
      <w:proofErr w:type="spellEnd"/>
      <w:r w:rsidR="004C09D8" w:rsidRPr="004C09D8">
        <w:rPr>
          <w:rFonts w:cs="Times New Roman"/>
          <w:sz w:val="22"/>
          <w:szCs w:val="22"/>
        </w:rPr>
        <w:t xml:space="preserve"> </w:t>
      </w:r>
      <w:proofErr w:type="spellStart"/>
      <w:r w:rsidR="004C09D8" w:rsidRPr="004C09D8">
        <w:rPr>
          <w:rFonts w:cs="Times New Roman"/>
          <w:sz w:val="22"/>
          <w:szCs w:val="22"/>
        </w:rPr>
        <w:t>objektui</w:t>
      </w:r>
      <w:proofErr w:type="spellEnd"/>
      <w:r w:rsidR="004C09D8" w:rsidRPr="004C09D8">
        <w:rPr>
          <w:rFonts w:cs="Times New Roman"/>
          <w:sz w:val="22"/>
          <w:szCs w:val="22"/>
        </w:rPr>
        <w:t xml:space="preserve"> </w:t>
      </w:r>
      <w:proofErr w:type="spellStart"/>
      <w:r w:rsidR="004C09D8" w:rsidRPr="004C09D8">
        <w:rPr>
          <w:rFonts w:cs="Times New Roman"/>
          <w:sz w:val="22"/>
          <w:szCs w:val="22"/>
        </w:rPr>
        <w:t>nustatyti</w:t>
      </w:r>
      <w:proofErr w:type="spellEnd"/>
      <w:r w:rsidR="004C09D8" w:rsidRPr="004C09D8">
        <w:rPr>
          <w:rFonts w:cs="Times New Roman"/>
          <w:sz w:val="22"/>
          <w:szCs w:val="22"/>
        </w:rPr>
        <w:t xml:space="preserve"> </w:t>
      </w:r>
      <w:proofErr w:type="spellStart"/>
      <w:r w:rsidR="004C09D8" w:rsidRPr="004C09D8">
        <w:rPr>
          <w:rFonts w:cs="Times New Roman"/>
          <w:sz w:val="22"/>
          <w:szCs w:val="22"/>
        </w:rPr>
        <w:t>pirkimo</w:t>
      </w:r>
      <w:proofErr w:type="spellEnd"/>
      <w:r w:rsidR="004C09D8" w:rsidRPr="004C09D8">
        <w:rPr>
          <w:rFonts w:cs="Times New Roman"/>
          <w:sz w:val="22"/>
          <w:szCs w:val="22"/>
        </w:rPr>
        <w:t xml:space="preserve"> </w:t>
      </w:r>
      <w:proofErr w:type="spellStart"/>
      <w:r w:rsidR="004C09D8" w:rsidRPr="004C09D8">
        <w:rPr>
          <w:rFonts w:cs="Times New Roman"/>
          <w:sz w:val="22"/>
          <w:szCs w:val="22"/>
        </w:rPr>
        <w:t>sąlygų</w:t>
      </w:r>
      <w:proofErr w:type="spellEnd"/>
      <w:r w:rsidR="004C09D8" w:rsidRPr="004C09D8">
        <w:rPr>
          <w:rFonts w:cs="Times New Roman"/>
          <w:sz w:val="22"/>
          <w:szCs w:val="22"/>
        </w:rPr>
        <w:t xml:space="preserve"> </w:t>
      </w:r>
      <w:proofErr w:type="spellStart"/>
      <w:r w:rsidR="004C09D8" w:rsidRPr="004C09D8">
        <w:rPr>
          <w:rFonts w:cs="Times New Roman"/>
          <w:sz w:val="22"/>
          <w:szCs w:val="22"/>
        </w:rPr>
        <w:t>prieduose</w:t>
      </w:r>
      <w:proofErr w:type="spellEnd"/>
      <w:proofErr w:type="gramStart"/>
      <w:r w:rsidR="004C09D8" w:rsidRPr="004C09D8">
        <w:rPr>
          <w:rFonts w:cs="Times New Roman"/>
          <w:sz w:val="22"/>
          <w:szCs w:val="22"/>
        </w:rPr>
        <w:t>: ,,</w:t>
      </w:r>
      <w:proofErr w:type="spellStart"/>
      <w:proofErr w:type="gramEnd"/>
      <w:r w:rsidR="004C09D8" w:rsidRPr="004C09D8">
        <w:rPr>
          <w:rFonts w:cs="Times New Roman"/>
          <w:sz w:val="22"/>
          <w:szCs w:val="22"/>
        </w:rPr>
        <w:t>Techninė</w:t>
      </w:r>
      <w:proofErr w:type="spellEnd"/>
      <w:r w:rsidR="004C09D8" w:rsidRPr="004C09D8">
        <w:rPr>
          <w:rFonts w:cs="Times New Roman"/>
          <w:sz w:val="22"/>
          <w:szCs w:val="22"/>
        </w:rPr>
        <w:t xml:space="preserve"> </w:t>
      </w:r>
      <w:proofErr w:type="spellStart"/>
      <w:r w:rsidR="004C09D8" w:rsidRPr="004C09D8">
        <w:rPr>
          <w:rFonts w:cs="Times New Roman"/>
          <w:sz w:val="22"/>
          <w:szCs w:val="22"/>
        </w:rPr>
        <w:t>specifikacija</w:t>
      </w:r>
      <w:proofErr w:type="spellEnd"/>
      <w:r w:rsidR="004C09D8" w:rsidRPr="004C09D8">
        <w:rPr>
          <w:rFonts w:cs="Times New Roman"/>
          <w:sz w:val="22"/>
          <w:szCs w:val="22"/>
        </w:rPr>
        <w:t xml:space="preserve">“  </w:t>
      </w:r>
      <w:proofErr w:type="spellStart"/>
      <w:r w:rsidR="004C09D8" w:rsidRPr="004C09D8">
        <w:rPr>
          <w:rFonts w:cs="Times New Roman"/>
          <w:sz w:val="22"/>
          <w:szCs w:val="22"/>
        </w:rPr>
        <w:t>ir</w:t>
      </w:r>
      <w:proofErr w:type="spellEnd"/>
      <w:r w:rsidR="004C09D8" w:rsidRPr="004C09D8">
        <w:rPr>
          <w:rFonts w:cs="Times New Roman"/>
          <w:sz w:val="22"/>
          <w:szCs w:val="22"/>
        </w:rPr>
        <w:t xml:space="preserve">  ,,</w:t>
      </w:r>
      <w:proofErr w:type="spellStart"/>
      <w:r w:rsidR="004C09D8" w:rsidRPr="004C09D8">
        <w:rPr>
          <w:rFonts w:cs="Times New Roman"/>
          <w:sz w:val="22"/>
          <w:szCs w:val="22"/>
        </w:rPr>
        <w:t>Sutarties</w:t>
      </w:r>
      <w:proofErr w:type="spellEnd"/>
      <w:r w:rsidR="004C09D8" w:rsidRPr="004C09D8">
        <w:rPr>
          <w:rFonts w:cs="Times New Roman"/>
          <w:sz w:val="22"/>
          <w:szCs w:val="22"/>
        </w:rPr>
        <w:t xml:space="preserve"> </w:t>
      </w:r>
      <w:proofErr w:type="spellStart"/>
      <w:r w:rsidR="004C09D8" w:rsidRPr="004C09D8">
        <w:rPr>
          <w:rFonts w:cs="Times New Roman"/>
          <w:sz w:val="22"/>
          <w:szCs w:val="22"/>
        </w:rPr>
        <w:t>projektas</w:t>
      </w:r>
      <w:proofErr w:type="spellEnd"/>
      <w:r w:rsidR="004C09D8" w:rsidRPr="004C09D8">
        <w:rPr>
          <w:rFonts w:cs="Times New Roman"/>
          <w:sz w:val="22"/>
          <w:szCs w:val="22"/>
        </w:rPr>
        <w:t>“.</w:t>
      </w:r>
      <w:r w:rsidR="00CD3F66" w:rsidRPr="00CD3F66">
        <w:rPr>
          <w:rFonts w:cs="Times New Roman"/>
          <w:sz w:val="22"/>
          <w:szCs w:val="22"/>
          <w:bdr w:val="nil"/>
        </w:rPr>
        <w:br/>
      </w:r>
      <w:r w:rsidR="00CD3F66" w:rsidRPr="00CD3F66">
        <w:rPr>
          <w:rFonts w:cs="Times New Roman"/>
          <w:sz w:val="22"/>
          <w:szCs w:val="22"/>
          <w:bdr w:val="nil"/>
        </w:rPr>
        <w:tab/>
      </w:r>
      <w:r w:rsidR="00CD3F66">
        <w:rPr>
          <w:rFonts w:cs="Times New Roman"/>
          <w:sz w:val="22"/>
          <w:szCs w:val="22"/>
          <w:bdr w:val="nil"/>
        </w:rPr>
        <w:t xml:space="preserve">      </w:t>
      </w:r>
      <w:r w:rsidR="00EE61F2">
        <w:rPr>
          <w:rFonts w:cs="Times New Roman"/>
          <w:sz w:val="22"/>
          <w:szCs w:val="22"/>
          <w:bdr w:val="nil"/>
        </w:rPr>
        <w:t xml:space="preserve">2.2. </w:t>
      </w:r>
      <w:proofErr w:type="spellStart"/>
      <w:r w:rsidR="00EE61F2" w:rsidRPr="00EE61F2">
        <w:rPr>
          <w:rFonts w:cs="Times New Roman"/>
          <w:sz w:val="22"/>
          <w:szCs w:val="22"/>
          <w:bdr w:val="nil"/>
        </w:rPr>
        <w:t>Pirkimo</w:t>
      </w:r>
      <w:proofErr w:type="spellEnd"/>
      <w:r w:rsidR="00EE61F2" w:rsidRPr="00EE61F2">
        <w:rPr>
          <w:rFonts w:cs="Times New Roman"/>
          <w:sz w:val="22"/>
          <w:szCs w:val="22"/>
          <w:bdr w:val="nil"/>
        </w:rPr>
        <w:t xml:space="preserve"> </w:t>
      </w:r>
      <w:proofErr w:type="spellStart"/>
      <w:proofErr w:type="gramStart"/>
      <w:r w:rsidR="00EE61F2" w:rsidRPr="00EE61F2">
        <w:rPr>
          <w:rFonts w:cs="Times New Roman"/>
          <w:sz w:val="22"/>
          <w:szCs w:val="22"/>
          <w:bdr w:val="nil"/>
        </w:rPr>
        <w:t>objektas</w:t>
      </w:r>
      <w:proofErr w:type="spellEnd"/>
      <w:r w:rsidR="00EE61F2" w:rsidRPr="00EE61F2">
        <w:rPr>
          <w:rFonts w:cs="Times New Roman"/>
          <w:sz w:val="22"/>
          <w:szCs w:val="22"/>
          <w:bdr w:val="nil"/>
        </w:rPr>
        <w:t xml:space="preserve">  į</w:t>
      </w:r>
      <w:proofErr w:type="gramEnd"/>
      <w:r w:rsidR="00EE61F2" w:rsidRPr="00EE61F2">
        <w:rPr>
          <w:rFonts w:cs="Times New Roman"/>
          <w:sz w:val="22"/>
          <w:szCs w:val="22"/>
          <w:bdr w:val="nil"/>
        </w:rPr>
        <w:t xml:space="preserve"> </w:t>
      </w:r>
      <w:proofErr w:type="spellStart"/>
      <w:r w:rsidR="00EE61F2" w:rsidRPr="00EE61F2">
        <w:rPr>
          <w:rFonts w:cs="Times New Roman"/>
          <w:sz w:val="22"/>
          <w:szCs w:val="22"/>
          <w:bdr w:val="nil"/>
        </w:rPr>
        <w:t>pirkimo</w:t>
      </w:r>
      <w:proofErr w:type="spellEnd"/>
      <w:r w:rsidR="00EE61F2" w:rsidRPr="00EE61F2">
        <w:rPr>
          <w:rFonts w:cs="Times New Roman"/>
          <w:sz w:val="22"/>
          <w:szCs w:val="22"/>
          <w:bdr w:val="nil"/>
        </w:rPr>
        <w:t xml:space="preserve"> </w:t>
      </w:r>
      <w:proofErr w:type="spellStart"/>
      <w:r w:rsidR="00EE61F2" w:rsidRPr="00EE61F2">
        <w:rPr>
          <w:rFonts w:cs="Times New Roman"/>
          <w:sz w:val="22"/>
          <w:szCs w:val="22"/>
          <w:bdr w:val="nil"/>
        </w:rPr>
        <w:t>dalis</w:t>
      </w:r>
      <w:proofErr w:type="spellEnd"/>
      <w:r w:rsidR="00EE61F2" w:rsidRPr="00EE61F2">
        <w:rPr>
          <w:rFonts w:cs="Times New Roman"/>
          <w:sz w:val="22"/>
          <w:szCs w:val="22"/>
          <w:bdr w:val="nil"/>
        </w:rPr>
        <w:t xml:space="preserve"> </w:t>
      </w:r>
      <w:proofErr w:type="spellStart"/>
      <w:r w:rsidR="00EE61F2" w:rsidRPr="00EE61F2">
        <w:rPr>
          <w:rFonts w:cs="Times New Roman"/>
          <w:sz w:val="22"/>
          <w:szCs w:val="22"/>
          <w:bdr w:val="nil"/>
        </w:rPr>
        <w:t>neskaidomas</w:t>
      </w:r>
      <w:proofErr w:type="spellEnd"/>
      <w:r w:rsidR="00EE61F2" w:rsidRPr="00EE61F2">
        <w:rPr>
          <w:rFonts w:cs="Times New Roman"/>
          <w:sz w:val="22"/>
          <w:szCs w:val="22"/>
          <w:bdr w:val="nil"/>
        </w:rPr>
        <w:t>.</w:t>
      </w:r>
    </w:p>
    <w:p w14:paraId="10884742" w14:textId="0F5C227C" w:rsidR="00C56F8D" w:rsidRDefault="00EE61F2" w:rsidP="008E5AAE">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ab/>
        <w:t xml:space="preserve">      </w:t>
      </w:r>
      <w:r w:rsidR="008E5AAE">
        <w:rPr>
          <w:rFonts w:ascii="Times New Roman" w:eastAsia="Arial Unicode MS" w:hAnsi="Times New Roman" w:cs="Times New Roman"/>
          <w:color w:val="000000"/>
          <w:kern w:val="2"/>
          <w:sz w:val="22"/>
          <w:szCs w:val="22"/>
          <w:bdr w:val="nil"/>
          <w:lang w:eastAsia="en-US"/>
        </w:rPr>
        <w:t>2.3</w:t>
      </w:r>
      <w:r>
        <w:rPr>
          <w:rFonts w:ascii="Times New Roman" w:eastAsia="Arial Unicode MS" w:hAnsi="Times New Roman" w:cs="Times New Roman"/>
          <w:color w:val="000000"/>
          <w:kern w:val="2"/>
          <w:sz w:val="22"/>
          <w:szCs w:val="22"/>
          <w:bdr w:val="nil"/>
          <w:lang w:eastAsia="en-US"/>
        </w:rPr>
        <w:t xml:space="preserve">. </w:t>
      </w:r>
      <w:r w:rsidRPr="00EE61F2">
        <w:rPr>
          <w:rFonts w:ascii="Times New Roman" w:eastAsia="Arial Unicode MS" w:hAnsi="Times New Roman" w:cs="Times New Roman"/>
          <w:color w:val="000000"/>
          <w:kern w:val="2"/>
          <w:sz w:val="22"/>
          <w:szCs w:val="22"/>
          <w:bdr w:val="nil"/>
          <w:lang w:eastAsia="en-US"/>
        </w:rPr>
        <w:t>Pasiūlymas turi būti pateiktas visai pirkimo dokumentuose nurodytai apimčiai, neskaidant jos smulkiau.</w:t>
      </w:r>
    </w:p>
    <w:p w14:paraId="2A66E8BE" w14:textId="54368497" w:rsidR="00FF58C5" w:rsidRDefault="008E5AAE" w:rsidP="00CD3F66">
      <w:pPr>
        <w:pBdr>
          <w:top w:val="nil"/>
          <w:left w:val="nil"/>
          <w:bottom w:val="nil"/>
          <w:right w:val="nil"/>
          <w:between w:val="nil"/>
          <w:bar w:val="nil"/>
        </w:pBdr>
        <w:suppressAutoHyphens/>
        <w:spacing w:after="40" w:line="240" w:lineRule="auto"/>
        <w:ind w:firstLine="72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 xml:space="preserve">2.4. </w:t>
      </w:r>
      <w:r w:rsidR="00FF58C5">
        <w:rPr>
          <w:rFonts w:ascii="Times New Roman" w:eastAsia="Arial Unicode MS" w:hAnsi="Times New Roman" w:cs="Times New Roman"/>
          <w:color w:val="000000"/>
          <w:kern w:val="2"/>
          <w:sz w:val="22"/>
          <w:szCs w:val="22"/>
          <w:bdr w:val="nil"/>
          <w:lang w:eastAsia="en-US"/>
        </w:rPr>
        <w:t xml:space="preserve">Pirkimui nustatyta maksimali lėšų suma – 69 991,74 </w:t>
      </w:r>
      <w:proofErr w:type="spellStart"/>
      <w:r w:rsidR="00FF58C5">
        <w:rPr>
          <w:rFonts w:ascii="Times New Roman" w:eastAsia="Arial Unicode MS" w:hAnsi="Times New Roman" w:cs="Times New Roman"/>
          <w:color w:val="000000"/>
          <w:kern w:val="2"/>
          <w:sz w:val="22"/>
          <w:szCs w:val="22"/>
          <w:bdr w:val="nil"/>
          <w:lang w:eastAsia="en-US"/>
        </w:rPr>
        <w:t>Eur</w:t>
      </w:r>
      <w:proofErr w:type="spellEnd"/>
      <w:r w:rsidR="00FF58C5">
        <w:rPr>
          <w:rFonts w:ascii="Times New Roman" w:eastAsia="Arial Unicode MS" w:hAnsi="Times New Roman" w:cs="Times New Roman"/>
          <w:color w:val="000000"/>
          <w:kern w:val="2"/>
          <w:sz w:val="22"/>
          <w:szCs w:val="22"/>
          <w:bdr w:val="nil"/>
          <w:lang w:eastAsia="en-US"/>
        </w:rPr>
        <w:t xml:space="preserve"> be PVM,   84 690,00 </w:t>
      </w:r>
      <w:proofErr w:type="spellStart"/>
      <w:r w:rsidR="00FF58C5">
        <w:rPr>
          <w:rFonts w:ascii="Times New Roman" w:eastAsia="Arial Unicode MS" w:hAnsi="Times New Roman" w:cs="Times New Roman"/>
          <w:color w:val="000000"/>
          <w:kern w:val="2"/>
          <w:sz w:val="22"/>
          <w:szCs w:val="22"/>
          <w:bdr w:val="nil"/>
          <w:lang w:eastAsia="en-US"/>
        </w:rPr>
        <w:t>Eur</w:t>
      </w:r>
      <w:proofErr w:type="spellEnd"/>
      <w:r w:rsidR="00FF58C5">
        <w:rPr>
          <w:rFonts w:ascii="Times New Roman" w:eastAsia="Arial Unicode MS" w:hAnsi="Times New Roman" w:cs="Times New Roman"/>
          <w:color w:val="000000"/>
          <w:kern w:val="2"/>
          <w:sz w:val="22"/>
          <w:szCs w:val="22"/>
          <w:bdr w:val="nil"/>
          <w:lang w:eastAsia="en-US"/>
        </w:rPr>
        <w:t xml:space="preserve"> su PVM</w:t>
      </w:r>
      <w:r w:rsidR="00D53C66">
        <w:rPr>
          <w:rFonts w:ascii="Times New Roman" w:eastAsia="Arial Unicode MS" w:hAnsi="Times New Roman" w:cs="Times New Roman"/>
          <w:color w:val="000000"/>
          <w:kern w:val="2"/>
          <w:sz w:val="22"/>
          <w:szCs w:val="22"/>
          <w:bdr w:val="nil"/>
          <w:lang w:eastAsia="en-US"/>
        </w:rPr>
        <w:t>.</w:t>
      </w:r>
    </w:p>
    <w:p w14:paraId="424D130D" w14:textId="68460C52" w:rsidR="00C56F8D" w:rsidRDefault="00FF58C5" w:rsidP="00CD3F66">
      <w:pPr>
        <w:pBdr>
          <w:top w:val="nil"/>
          <w:left w:val="nil"/>
          <w:bottom w:val="nil"/>
          <w:right w:val="nil"/>
          <w:between w:val="nil"/>
          <w:bar w:val="nil"/>
        </w:pBdr>
        <w:suppressAutoHyphens/>
        <w:spacing w:after="40" w:line="240" w:lineRule="auto"/>
        <w:ind w:firstLine="72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 xml:space="preserve">2.5. </w:t>
      </w:r>
      <w:r w:rsidR="00EE61F2" w:rsidRPr="00EE61F2">
        <w:rPr>
          <w:rFonts w:ascii="Times New Roman" w:eastAsia="Arial Unicode MS" w:hAnsi="Times New Roman" w:cs="Times New Roman"/>
          <w:color w:val="000000"/>
          <w:kern w:val="2"/>
          <w:sz w:val="22"/>
          <w:szCs w:val="22"/>
          <w:bdr w:val="nil"/>
          <w:lang w:eastAsia="en-US"/>
        </w:rPr>
        <w:t>Tiekėjo pasiūly</w:t>
      </w:r>
      <w:r w:rsidR="00F35E8D">
        <w:rPr>
          <w:rFonts w:ascii="Times New Roman" w:eastAsia="Arial Unicode MS" w:hAnsi="Times New Roman" w:cs="Times New Roman"/>
          <w:color w:val="000000"/>
          <w:kern w:val="2"/>
          <w:sz w:val="22"/>
          <w:szCs w:val="22"/>
          <w:bdr w:val="nil"/>
          <w:lang w:eastAsia="en-US"/>
        </w:rPr>
        <w:t xml:space="preserve">mo </w:t>
      </w:r>
      <w:r w:rsidR="00EE61F2" w:rsidRPr="00EE61F2">
        <w:rPr>
          <w:rFonts w:ascii="Times New Roman" w:eastAsia="Arial Unicode MS" w:hAnsi="Times New Roman" w:cs="Times New Roman"/>
          <w:color w:val="000000"/>
          <w:kern w:val="2"/>
          <w:sz w:val="22"/>
          <w:szCs w:val="22"/>
          <w:bdr w:val="nil"/>
          <w:lang w:eastAsia="en-US"/>
        </w:rPr>
        <w:t xml:space="preserve"> kaina negali viršyti perkančiosios organizacijos viešajam pirkimui skirtų </w:t>
      </w:r>
      <w:r w:rsidR="00F35E8D">
        <w:rPr>
          <w:rFonts w:ascii="Times New Roman" w:eastAsia="Arial Unicode MS" w:hAnsi="Times New Roman" w:cs="Times New Roman"/>
          <w:color w:val="000000"/>
          <w:kern w:val="2"/>
          <w:sz w:val="22"/>
          <w:szCs w:val="22"/>
          <w:bdr w:val="nil"/>
          <w:lang w:eastAsia="en-US"/>
        </w:rPr>
        <w:t xml:space="preserve">maksimalių </w:t>
      </w:r>
      <w:r w:rsidR="00EE61F2" w:rsidRPr="00EE61F2">
        <w:rPr>
          <w:rFonts w:ascii="Times New Roman" w:eastAsia="Arial Unicode MS" w:hAnsi="Times New Roman" w:cs="Times New Roman"/>
          <w:color w:val="000000"/>
          <w:kern w:val="2"/>
          <w:sz w:val="22"/>
          <w:szCs w:val="22"/>
          <w:bdr w:val="nil"/>
          <w:lang w:eastAsia="en-US"/>
        </w:rPr>
        <w:t>lėšų</w:t>
      </w:r>
      <w:r>
        <w:rPr>
          <w:rFonts w:ascii="Times New Roman" w:eastAsia="Arial Unicode MS" w:hAnsi="Times New Roman" w:cs="Times New Roman"/>
          <w:color w:val="000000"/>
          <w:kern w:val="2"/>
          <w:sz w:val="22"/>
          <w:szCs w:val="22"/>
          <w:bdr w:val="nil"/>
          <w:lang w:eastAsia="en-US"/>
        </w:rPr>
        <w:t xml:space="preserve"> sumos  nustatytos</w:t>
      </w:r>
      <w:r w:rsidR="00EE61F2" w:rsidRPr="00EE61F2">
        <w:rPr>
          <w:rFonts w:ascii="Times New Roman" w:eastAsia="Arial Unicode MS" w:hAnsi="Times New Roman" w:cs="Times New Roman"/>
          <w:color w:val="000000"/>
          <w:kern w:val="2"/>
          <w:sz w:val="22"/>
          <w:szCs w:val="22"/>
          <w:bdr w:val="nil"/>
          <w:lang w:eastAsia="en-US"/>
        </w:rPr>
        <w:t xml:space="preserve"> prieš pradedant pirkimo procedūrą.</w:t>
      </w:r>
      <w:r w:rsidR="00F35E8D">
        <w:rPr>
          <w:rFonts w:ascii="Times New Roman" w:eastAsia="Arial Unicode MS" w:hAnsi="Times New Roman" w:cs="Times New Roman"/>
          <w:color w:val="000000"/>
          <w:kern w:val="2"/>
          <w:sz w:val="22"/>
          <w:szCs w:val="22"/>
          <w:bdr w:val="nil"/>
          <w:lang w:eastAsia="en-US"/>
        </w:rPr>
        <w:t xml:space="preserve"> Viršijus </w:t>
      </w:r>
      <w:r w:rsidR="00570401">
        <w:rPr>
          <w:rFonts w:ascii="Times New Roman" w:eastAsia="Arial Unicode MS" w:hAnsi="Times New Roman" w:cs="Times New Roman"/>
          <w:color w:val="000000"/>
          <w:kern w:val="2"/>
          <w:sz w:val="22"/>
          <w:szCs w:val="22"/>
          <w:bdr w:val="nil"/>
          <w:lang w:eastAsia="en-US"/>
        </w:rPr>
        <w:t xml:space="preserve"> - pasiūlymas atmetamas.</w:t>
      </w:r>
    </w:p>
    <w:p w14:paraId="6261ECF3" w14:textId="11757D4A" w:rsidR="00EE61F2" w:rsidRDefault="00DA0859" w:rsidP="00EE61F2">
      <w:pPr>
        <w:pBdr>
          <w:top w:val="nil"/>
          <w:left w:val="nil"/>
          <w:bottom w:val="nil"/>
          <w:right w:val="nil"/>
          <w:between w:val="nil"/>
          <w:bar w:val="nil"/>
        </w:pBdr>
        <w:suppressAutoHyphens/>
        <w:spacing w:after="40" w:line="240" w:lineRule="auto"/>
        <w:ind w:firstLine="72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2.6</w:t>
      </w:r>
      <w:r w:rsidR="00EE61F2">
        <w:rPr>
          <w:rFonts w:ascii="Times New Roman" w:eastAsia="Arial Unicode MS" w:hAnsi="Times New Roman" w:cs="Times New Roman"/>
          <w:color w:val="000000"/>
          <w:kern w:val="2"/>
          <w:sz w:val="22"/>
          <w:szCs w:val="22"/>
          <w:bdr w:val="nil"/>
          <w:lang w:eastAsia="en-US"/>
        </w:rPr>
        <w:t xml:space="preserve">. Prekių pristatymo adresai: </w:t>
      </w:r>
      <w:r w:rsidR="00EE61F2" w:rsidRPr="00EE61F2">
        <w:rPr>
          <w:rFonts w:ascii="Times New Roman" w:eastAsia="Arial Unicode MS" w:hAnsi="Times New Roman" w:cs="Times New Roman"/>
          <w:color w:val="000000"/>
          <w:kern w:val="2"/>
          <w:sz w:val="22"/>
          <w:szCs w:val="22"/>
          <w:bdr w:val="nil"/>
          <w:lang w:eastAsia="en-US"/>
        </w:rPr>
        <w:t xml:space="preserve">  Karaliaus Mindaugo g. 11, Rukla, Jo</w:t>
      </w:r>
      <w:r w:rsidR="00EE61F2">
        <w:rPr>
          <w:rFonts w:ascii="Times New Roman" w:eastAsia="Arial Unicode MS" w:hAnsi="Times New Roman" w:cs="Times New Roman"/>
          <w:color w:val="000000"/>
          <w:kern w:val="2"/>
          <w:sz w:val="22"/>
          <w:szCs w:val="22"/>
          <w:bdr w:val="nil"/>
          <w:lang w:eastAsia="en-US"/>
        </w:rPr>
        <w:t xml:space="preserve">navos r., </w:t>
      </w:r>
      <w:r w:rsidR="00EE61F2" w:rsidRPr="00EE61F2">
        <w:rPr>
          <w:rFonts w:ascii="Times New Roman" w:eastAsia="Arial Unicode MS" w:hAnsi="Times New Roman" w:cs="Times New Roman"/>
          <w:color w:val="000000"/>
          <w:kern w:val="2"/>
          <w:sz w:val="22"/>
          <w:szCs w:val="22"/>
          <w:bdr w:val="nil"/>
          <w:lang w:eastAsia="en-US"/>
        </w:rPr>
        <w:t xml:space="preserve">Pajuosčio </w:t>
      </w:r>
      <w:r w:rsidR="00EE61F2">
        <w:rPr>
          <w:rFonts w:ascii="Times New Roman" w:eastAsia="Arial Unicode MS" w:hAnsi="Times New Roman" w:cs="Times New Roman"/>
          <w:color w:val="000000"/>
          <w:kern w:val="2"/>
          <w:sz w:val="22"/>
          <w:szCs w:val="22"/>
          <w:bdr w:val="nil"/>
          <w:lang w:eastAsia="en-US"/>
        </w:rPr>
        <w:t>k., Panevėžio r.,</w:t>
      </w:r>
      <w:r w:rsidR="00EE61F2" w:rsidRPr="00EE61F2">
        <w:rPr>
          <w:rFonts w:ascii="Times New Roman" w:eastAsia="Arial Unicode MS" w:hAnsi="Times New Roman" w:cs="Times New Roman"/>
          <w:color w:val="000000"/>
          <w:kern w:val="2"/>
          <w:sz w:val="22"/>
          <w:szCs w:val="22"/>
          <w:bdr w:val="nil"/>
          <w:lang w:eastAsia="en-US"/>
        </w:rPr>
        <w:tab/>
      </w:r>
      <w:r w:rsidR="00EE61F2">
        <w:rPr>
          <w:rFonts w:ascii="Times New Roman" w:eastAsia="Arial Unicode MS" w:hAnsi="Times New Roman" w:cs="Times New Roman"/>
          <w:color w:val="000000"/>
          <w:kern w:val="2"/>
          <w:sz w:val="22"/>
          <w:szCs w:val="22"/>
          <w:bdr w:val="nil"/>
          <w:lang w:eastAsia="en-US"/>
        </w:rPr>
        <w:t xml:space="preserve"> Laumės g. 3, Rukla, Jonavos r.,</w:t>
      </w:r>
      <w:r w:rsidR="00EE61F2" w:rsidRPr="00EE61F2">
        <w:rPr>
          <w:rFonts w:ascii="Times New Roman" w:eastAsia="Arial Unicode MS" w:hAnsi="Times New Roman" w:cs="Times New Roman"/>
          <w:color w:val="000000"/>
          <w:kern w:val="2"/>
          <w:sz w:val="22"/>
          <w:szCs w:val="22"/>
          <w:bdr w:val="nil"/>
          <w:lang w:eastAsia="en-US"/>
        </w:rPr>
        <w:t xml:space="preserve"> Lakūnų g. 3, Šiauliai.</w:t>
      </w:r>
    </w:p>
    <w:p w14:paraId="2C74FF93" w14:textId="343CBABA" w:rsidR="008E5AAE" w:rsidRPr="008E5AAE" w:rsidRDefault="008E5AAE"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t>2.</w:t>
      </w:r>
      <w:r w:rsidR="00DA0859">
        <w:rPr>
          <w:rFonts w:ascii="Times New Roman" w:hAnsi="Times New Roman" w:cs="Times New Roman"/>
          <w:sz w:val="22"/>
          <w:szCs w:val="22"/>
        </w:rPr>
        <w:t>7</w:t>
      </w:r>
      <w:r w:rsidRPr="008E5AAE">
        <w:rPr>
          <w:rFonts w:ascii="Times New Roman" w:hAnsi="Times New Roman" w:cs="Times New Roman"/>
          <w:sz w:val="22"/>
          <w:szCs w:val="22"/>
        </w:rPr>
        <w:t xml:space="preserve">. Prekių pristatymo terminas -  </w:t>
      </w:r>
      <w:r w:rsidR="00EE61F2" w:rsidRPr="00EE61F2">
        <w:rPr>
          <w:rFonts w:ascii="Times New Roman" w:hAnsi="Times New Roman" w:cs="Times New Roman"/>
          <w:sz w:val="22"/>
          <w:szCs w:val="22"/>
        </w:rPr>
        <w:t>per 6 mėnesius nuo Sutarties įsigaliojimo.</w:t>
      </w:r>
    </w:p>
    <w:p w14:paraId="4A0A812C" w14:textId="1FA6DE43" w:rsidR="00CD3F66" w:rsidRDefault="00DA0859"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t>2.8</w:t>
      </w:r>
      <w:r w:rsidR="008E5AAE" w:rsidRPr="008E5AAE">
        <w:rPr>
          <w:rFonts w:ascii="Times New Roman" w:hAnsi="Times New Roman" w:cs="Times New Roman"/>
          <w:sz w:val="22"/>
          <w:szCs w:val="22"/>
        </w:rPr>
        <w:t>. Sutarčiai taikoma fiksuotos kainos kainodara.</w:t>
      </w:r>
    </w:p>
    <w:p w14:paraId="0AB98499" w14:textId="03456ADA" w:rsidR="00F27E01" w:rsidRDefault="00DA0859"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t>2.9</w:t>
      </w:r>
      <w:r w:rsidR="00FB0D6A">
        <w:rPr>
          <w:rFonts w:ascii="Times New Roman" w:hAnsi="Times New Roman" w:cs="Times New Roman"/>
          <w:sz w:val="22"/>
          <w:szCs w:val="22"/>
        </w:rPr>
        <w:t>.</w:t>
      </w:r>
      <w:r w:rsidR="00FB0D6A" w:rsidRPr="00FB0D6A">
        <w:t xml:space="preserve"> </w:t>
      </w:r>
      <w:r w:rsidR="00FB0D6A" w:rsidRPr="00FB0D6A">
        <w:rPr>
          <w:rFonts w:ascii="Times New Roman" w:hAnsi="Times New Roman" w:cs="Times New Roman"/>
          <w:sz w:val="22"/>
          <w:szCs w:val="22"/>
        </w:rPr>
        <w:t xml:space="preserve">Tiekėjui nėra leidžiama pateikti alternatyvių pasiūlymų. Tiekėjui pateikus alternatyvų pasiūlymą, jo pasiūlymas </w:t>
      </w:r>
    </w:p>
    <w:p w14:paraId="6C9C22B6" w14:textId="7A14CAEB" w:rsidR="00FB0D6A" w:rsidRPr="008E5AAE" w:rsidRDefault="00FB0D6A" w:rsidP="00F27E01">
      <w:pPr>
        <w:spacing w:line="240" w:lineRule="auto"/>
        <w:ind w:firstLine="0"/>
        <w:contextualSpacing/>
        <w:rPr>
          <w:rFonts w:ascii="Times New Roman" w:hAnsi="Times New Roman" w:cs="Times New Roman"/>
          <w:sz w:val="22"/>
          <w:szCs w:val="22"/>
        </w:rPr>
      </w:pPr>
      <w:r w:rsidRPr="00FB0D6A">
        <w:rPr>
          <w:rFonts w:ascii="Times New Roman" w:hAnsi="Times New Roman" w:cs="Times New Roman"/>
          <w:sz w:val="22"/>
          <w:szCs w:val="22"/>
        </w:rPr>
        <w:t>ir alternatyvus pasiūlymas bus atmesti.</w:t>
      </w:r>
    </w:p>
    <w:p w14:paraId="14D106B6" w14:textId="0C31086F" w:rsidR="00F35E8D" w:rsidRDefault="00EE61F2" w:rsidP="00EE61F2">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2.</w:t>
      </w:r>
      <w:r w:rsidR="00DA0859">
        <w:rPr>
          <w:rFonts w:ascii="Times New Roman" w:hAnsi="Times New Roman" w:cs="Times New Roman"/>
          <w:sz w:val="22"/>
          <w:szCs w:val="22"/>
        </w:rPr>
        <w:t>10</w:t>
      </w:r>
      <w:r w:rsidRPr="003D2881">
        <w:rPr>
          <w:rFonts w:ascii="Times New Roman" w:hAnsi="Times New Roman" w:cs="Times New Roman"/>
          <w:sz w:val="22"/>
          <w:szCs w:val="22"/>
        </w:rPr>
        <w:t xml:space="preserve">. Jeigu apibūdinant pirkimo objektą techninėje specifikacijoje </w:t>
      </w:r>
      <w:r w:rsidR="00F35E8D">
        <w:rPr>
          <w:rFonts w:ascii="Times New Roman" w:hAnsi="Times New Roman" w:cs="Times New Roman"/>
          <w:sz w:val="22"/>
          <w:szCs w:val="22"/>
        </w:rPr>
        <w:t xml:space="preserve">galimai </w:t>
      </w:r>
      <w:r w:rsidRPr="003D2881">
        <w:rPr>
          <w:rFonts w:ascii="Times New Roman" w:hAnsi="Times New Roman" w:cs="Times New Roman"/>
          <w:sz w:val="22"/>
          <w:szCs w:val="22"/>
        </w:rPr>
        <w:t>nurodyt</w:t>
      </w:r>
      <w:r w:rsidR="00F35E8D">
        <w:rPr>
          <w:rFonts w:ascii="Times New Roman" w:hAnsi="Times New Roman" w:cs="Times New Roman"/>
          <w:sz w:val="22"/>
          <w:szCs w:val="22"/>
        </w:rPr>
        <w:t xml:space="preserve">i (jei yra) </w:t>
      </w:r>
      <w:r w:rsidRPr="003D2881">
        <w:rPr>
          <w:rFonts w:ascii="Times New Roman" w:hAnsi="Times New Roman" w:cs="Times New Roman"/>
          <w:sz w:val="22"/>
          <w:szCs w:val="22"/>
        </w:rPr>
        <w:t xml:space="preserve"> konkret</w:t>
      </w:r>
      <w:r w:rsidR="00F35E8D">
        <w:rPr>
          <w:rFonts w:ascii="Times New Roman" w:hAnsi="Times New Roman" w:cs="Times New Roman"/>
          <w:sz w:val="22"/>
          <w:szCs w:val="22"/>
        </w:rPr>
        <w:t>ū</w:t>
      </w:r>
      <w:r w:rsidRPr="003D2881">
        <w:rPr>
          <w:rFonts w:ascii="Times New Roman" w:hAnsi="Times New Roman" w:cs="Times New Roman"/>
          <w:sz w:val="22"/>
          <w:szCs w:val="22"/>
        </w:rPr>
        <w:t>s modeli</w:t>
      </w:r>
      <w:r w:rsidR="00F35E8D">
        <w:rPr>
          <w:rFonts w:ascii="Times New Roman" w:hAnsi="Times New Roman" w:cs="Times New Roman"/>
          <w:sz w:val="22"/>
          <w:szCs w:val="22"/>
        </w:rPr>
        <w:t>ai</w:t>
      </w:r>
      <w:r w:rsidRPr="003D2881">
        <w:rPr>
          <w:rFonts w:ascii="Times New Roman" w:hAnsi="Times New Roman" w:cs="Times New Roman"/>
          <w:sz w:val="22"/>
          <w:szCs w:val="22"/>
        </w:rPr>
        <w:t xml:space="preserve"> ar tiekimo šaltini</w:t>
      </w:r>
      <w:r w:rsidR="00F35E8D">
        <w:rPr>
          <w:rFonts w:ascii="Times New Roman" w:hAnsi="Times New Roman" w:cs="Times New Roman"/>
          <w:sz w:val="22"/>
          <w:szCs w:val="22"/>
        </w:rPr>
        <w:t xml:space="preserve">ai, </w:t>
      </w:r>
      <w:r w:rsidRPr="003D2881">
        <w:rPr>
          <w:rFonts w:ascii="Times New Roman" w:hAnsi="Times New Roman" w:cs="Times New Roman"/>
          <w:sz w:val="22"/>
          <w:szCs w:val="22"/>
        </w:rPr>
        <w:t>konkret</w:t>
      </w:r>
      <w:r w:rsidR="00F35E8D">
        <w:rPr>
          <w:rFonts w:ascii="Times New Roman" w:hAnsi="Times New Roman" w:cs="Times New Roman"/>
          <w:sz w:val="22"/>
          <w:szCs w:val="22"/>
        </w:rPr>
        <w:t>ū</w:t>
      </w:r>
      <w:r w:rsidRPr="003D2881">
        <w:rPr>
          <w:rFonts w:ascii="Times New Roman" w:hAnsi="Times New Roman" w:cs="Times New Roman"/>
          <w:sz w:val="22"/>
          <w:szCs w:val="22"/>
        </w:rPr>
        <w:t>s procesa</w:t>
      </w:r>
      <w:r w:rsidR="00F35E8D">
        <w:rPr>
          <w:rFonts w:ascii="Times New Roman" w:hAnsi="Times New Roman" w:cs="Times New Roman"/>
          <w:sz w:val="22"/>
          <w:szCs w:val="22"/>
        </w:rPr>
        <w:t>i</w:t>
      </w:r>
      <w:r w:rsidRPr="003D2881">
        <w:rPr>
          <w:rFonts w:ascii="Times New Roman" w:hAnsi="Times New Roman" w:cs="Times New Roman"/>
          <w:sz w:val="22"/>
          <w:szCs w:val="22"/>
        </w:rPr>
        <w:t>, būdingas konkretaus tiekėjo tiekiamoms prekėms ar teikiamoms paslaugoms, ar prekių ženkla</w:t>
      </w:r>
      <w:r w:rsidR="00F35E8D">
        <w:rPr>
          <w:rFonts w:ascii="Times New Roman" w:hAnsi="Times New Roman" w:cs="Times New Roman"/>
          <w:sz w:val="22"/>
          <w:szCs w:val="22"/>
        </w:rPr>
        <w:t>i</w:t>
      </w:r>
      <w:r w:rsidRPr="003D2881">
        <w:rPr>
          <w:rFonts w:ascii="Times New Roman" w:hAnsi="Times New Roman" w:cs="Times New Roman"/>
          <w:sz w:val="22"/>
          <w:szCs w:val="22"/>
        </w:rPr>
        <w:t>, patenta</w:t>
      </w:r>
      <w:r w:rsidR="00F35E8D">
        <w:rPr>
          <w:rFonts w:ascii="Times New Roman" w:hAnsi="Times New Roman" w:cs="Times New Roman"/>
          <w:sz w:val="22"/>
          <w:szCs w:val="22"/>
        </w:rPr>
        <w:t>i</w:t>
      </w:r>
      <w:r w:rsidRPr="003D2881">
        <w:rPr>
          <w:rFonts w:ascii="Times New Roman" w:hAnsi="Times New Roman" w:cs="Times New Roman"/>
          <w:sz w:val="22"/>
          <w:szCs w:val="22"/>
        </w:rPr>
        <w:t xml:space="preserve">, tipai, konkreti kilmė ar gamyba, </w:t>
      </w:r>
      <w:r w:rsidR="00F35E8D">
        <w:rPr>
          <w:rFonts w:ascii="Times New Roman" w:hAnsi="Times New Roman" w:cs="Times New Roman"/>
          <w:sz w:val="22"/>
          <w:szCs w:val="22"/>
        </w:rPr>
        <w:t>yra tik informacinio pobūdžio ir tiekėjas nėra įpareigotas siūlyti ir/ar naudoti konkrečių gamintojų produkciją, o standartai gali būti laikomi lygiaverčiais nurodytiems.</w:t>
      </w:r>
    </w:p>
    <w:p w14:paraId="0E38A0B8" w14:textId="77777777" w:rsidR="00F35E8D" w:rsidRDefault="00F35E8D" w:rsidP="00EE61F2">
      <w:pPr>
        <w:pStyle w:val="NoSpacing"/>
        <w:ind w:firstLine="0"/>
        <w:contextualSpacing/>
        <w:rPr>
          <w:rFonts w:ascii="Times New Roman" w:hAnsi="Times New Roman" w:cs="Times New Roman"/>
          <w:sz w:val="22"/>
          <w:szCs w:val="22"/>
        </w:rPr>
      </w:pPr>
    </w:p>
    <w:p w14:paraId="1B987774" w14:textId="0A481CE7" w:rsidR="00184125" w:rsidRDefault="00184125" w:rsidP="006633FF">
      <w:pPr>
        <w:tabs>
          <w:tab w:val="left" w:pos="709"/>
        </w:tabs>
        <w:spacing w:line="240" w:lineRule="auto"/>
        <w:rPr>
          <w:rFonts w:ascii="Times New Roman" w:eastAsia="Arial" w:hAnsi="Times New Roman" w:cs="Times New Roman"/>
          <w:b/>
          <w:sz w:val="28"/>
          <w:szCs w:val="28"/>
        </w:rPr>
      </w:pPr>
    </w:p>
    <w:p w14:paraId="67606270" w14:textId="6829D52C"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lastRenderedPageBreak/>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17EF0748" w:rsidR="00B7291A" w:rsidRDefault="00B7291A" w:rsidP="00E15589">
      <w:pPr>
        <w:spacing w:line="240" w:lineRule="auto"/>
        <w:rPr>
          <w:rFonts w:ascii="Times New Roman" w:eastAsia="Calibri" w:hAnsi="Times New Roman" w:cs="Times New Roman"/>
          <w:sz w:val="22"/>
          <w:szCs w:val="22"/>
          <w:lang w:eastAsia="en-US"/>
        </w:rPr>
      </w:pPr>
      <w:bookmarkStart w:id="10" w:name="_Toc137194950"/>
      <w:r w:rsidRPr="00001918">
        <w:rPr>
          <w:rFonts w:ascii="Times New Roman" w:eastAsia="Calibri" w:hAnsi="Times New Roman" w:cs="Times New Roman"/>
          <w:sz w:val="22"/>
          <w:szCs w:val="22"/>
          <w:lang w:eastAsia="en-US"/>
        </w:rPr>
        <w:t xml:space="preserve">3.1. </w:t>
      </w:r>
      <w:r w:rsidR="00B83ABF" w:rsidRPr="00B83ABF">
        <w:rPr>
          <w:rFonts w:ascii="Times New Roman" w:eastAsia="Calibri" w:hAnsi="Times New Roman" w:cs="Times New Roman"/>
          <w:sz w:val="22"/>
          <w:szCs w:val="22"/>
          <w:lang w:eastAsia="en-US"/>
        </w:rPr>
        <w:t xml:space="preserve">Tiekėjas, </w:t>
      </w:r>
      <w:r w:rsidR="00B83ABF" w:rsidRPr="004C09D8">
        <w:rPr>
          <w:rStyle w:val="ListLabel1"/>
          <w:rFonts w:ascii="Times New Roman" w:hAnsi="Times New Roman" w:cs="Times New Roman"/>
          <w:b w:val="0"/>
        </w:rPr>
        <w:t>dalyvaujantis</w:t>
      </w:r>
      <w:r w:rsidR="00B83ABF">
        <w:rPr>
          <w:rFonts w:ascii="Times New Roman" w:eastAsia="Calibri" w:hAnsi="Times New Roman" w:cs="Times New Roman"/>
          <w:sz w:val="22"/>
          <w:szCs w:val="22"/>
          <w:lang w:eastAsia="en-US"/>
        </w:rPr>
        <w:t xml:space="preserve"> pirkime, turi atitikti P</w:t>
      </w:r>
      <w:r w:rsidR="00B83ABF" w:rsidRPr="00B83ABF">
        <w:rPr>
          <w:rFonts w:ascii="Times New Roman" w:eastAsia="Calibri" w:hAnsi="Times New Roman" w:cs="Times New Roman"/>
          <w:sz w:val="22"/>
          <w:szCs w:val="22"/>
          <w:lang w:eastAsia="en-US"/>
        </w:rPr>
        <w:t>irkimo sąlygų</w:t>
      </w:r>
      <w:r w:rsidR="00B83ABF">
        <w:rPr>
          <w:rFonts w:ascii="Times New Roman" w:eastAsia="Calibri" w:hAnsi="Times New Roman" w:cs="Times New Roman"/>
          <w:sz w:val="22"/>
          <w:szCs w:val="22"/>
          <w:lang w:eastAsia="en-US"/>
        </w:rPr>
        <w:t xml:space="preserve">  </w:t>
      </w:r>
      <w:r w:rsidR="00B83ABF" w:rsidRPr="00001918">
        <w:rPr>
          <w:rFonts w:ascii="Times New Roman" w:eastAsia="Calibri" w:hAnsi="Times New Roman" w:cs="Times New Roman"/>
          <w:sz w:val="22"/>
          <w:szCs w:val="22"/>
          <w:lang w:eastAsia="en-US"/>
        </w:rPr>
        <w:t xml:space="preserve">priede </w:t>
      </w:r>
      <w:r w:rsidR="00B83ABF">
        <w:rPr>
          <w:rFonts w:ascii="Times New Roman" w:eastAsia="Calibri" w:hAnsi="Times New Roman" w:cs="Times New Roman"/>
          <w:sz w:val="22"/>
          <w:szCs w:val="22"/>
          <w:lang w:eastAsia="en-US"/>
        </w:rPr>
        <w:t>,,Tie</w:t>
      </w:r>
      <w:r w:rsidR="004C09D8">
        <w:rPr>
          <w:rFonts w:ascii="Times New Roman" w:eastAsia="Calibri" w:hAnsi="Times New Roman" w:cs="Times New Roman"/>
          <w:sz w:val="22"/>
          <w:szCs w:val="22"/>
          <w:lang w:eastAsia="en-US"/>
        </w:rPr>
        <w:t>kėjų pašalinimo pagrindai“ nust</w:t>
      </w:r>
      <w:r w:rsidR="00B83ABF">
        <w:rPr>
          <w:rFonts w:ascii="Times New Roman" w:eastAsia="Calibri" w:hAnsi="Times New Roman" w:cs="Times New Roman"/>
          <w:sz w:val="22"/>
          <w:szCs w:val="22"/>
          <w:lang w:eastAsia="en-US"/>
        </w:rPr>
        <w:t>atytus reikalavimus</w:t>
      </w:r>
      <w:r w:rsidR="00E15589">
        <w:rPr>
          <w:rFonts w:ascii="Times New Roman" w:eastAsia="Calibri" w:hAnsi="Times New Roman" w:cs="Times New Roman"/>
          <w:sz w:val="22"/>
          <w:szCs w:val="22"/>
          <w:lang w:eastAsia="en-US"/>
        </w:rPr>
        <w:t xml:space="preserve"> ir kartu su pasiūlymu </w:t>
      </w:r>
      <w:r w:rsidR="00E15589" w:rsidRPr="00E15589">
        <w:rPr>
          <w:rFonts w:ascii="Times New Roman" w:eastAsia="Calibri" w:hAnsi="Times New Roman" w:cs="Times New Roman"/>
          <w:sz w:val="22"/>
          <w:szCs w:val="22"/>
          <w:lang w:eastAsia="en-US"/>
        </w:rPr>
        <w:t xml:space="preserve"> pateikti  užpildytą deklaraciją, parengtą pagal pirkimo sąlygų  priedą ,,Tiekėjo deklaracija</w:t>
      </w:r>
      <w:r w:rsidR="00E15589">
        <w:rPr>
          <w:rFonts w:ascii="Times New Roman" w:eastAsia="Calibri" w:hAnsi="Times New Roman" w:cs="Times New Roman"/>
          <w:sz w:val="22"/>
          <w:szCs w:val="22"/>
          <w:lang w:eastAsia="en-US"/>
        </w:rPr>
        <w:t xml:space="preserve"> dėl pašalinimo pagrindų“.</w:t>
      </w:r>
    </w:p>
    <w:p w14:paraId="43F30147" w14:textId="7A7084B0" w:rsidR="00570401" w:rsidRPr="00001918" w:rsidRDefault="00570401" w:rsidP="00E15589">
      <w:pPr>
        <w:spacing w:line="240" w:lineRule="auto"/>
        <w:rPr>
          <w:rFonts w:ascii="Calibri" w:eastAsia="Calibri" w:hAnsi="Calibri" w:cs="Calibri"/>
          <w:sz w:val="22"/>
          <w:szCs w:val="22"/>
          <w:lang w:eastAsia="en-US"/>
        </w:rPr>
      </w:pPr>
      <w:r>
        <w:rPr>
          <w:rFonts w:ascii="Times New Roman" w:eastAsia="Calibri" w:hAnsi="Times New Roman" w:cs="Times New Roman"/>
          <w:sz w:val="22"/>
          <w:szCs w:val="22"/>
          <w:lang w:eastAsia="en-US"/>
        </w:rPr>
        <w:t>3.2. Tiekėjo pasiūlymas atmetamas, jeigu apie nustatytų reikalavimų atitikimą jis pateikė melagingą informaciją, kurią perkančioji organizacija gali įrodyti bet kokiomis teisėtomis priemonėmis.</w:t>
      </w:r>
    </w:p>
    <w:p w14:paraId="5C23C1C1" w14:textId="7E7D511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3.</w:t>
      </w:r>
      <w:r w:rsidR="00570401">
        <w:rPr>
          <w:rFonts w:ascii="Times New Roman" w:eastAsia="Calibri" w:hAnsi="Times New Roman" w:cs="Times New Roman"/>
          <w:sz w:val="22"/>
          <w:szCs w:val="22"/>
          <w:lang w:eastAsia="en-US"/>
        </w:rPr>
        <w:t>3</w:t>
      </w:r>
      <w:r w:rsidRPr="00EB77DB">
        <w:rPr>
          <w:rFonts w:ascii="Times New Roman" w:eastAsia="Calibri" w:hAnsi="Times New Roman" w:cs="Times New Roman"/>
          <w:sz w:val="22"/>
          <w:szCs w:val="22"/>
          <w:lang w:eastAsia="en-US"/>
        </w:rPr>
        <w:t xml:space="preserve">.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00B28779"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570401">
        <w:rPr>
          <w:rFonts w:ascii="Times New Roman" w:eastAsia="Calibri" w:hAnsi="Times New Roman" w:cs="Times New Roman"/>
          <w:sz w:val="22"/>
          <w:szCs w:val="22"/>
          <w:lang w:eastAsia="en-US"/>
        </w:rPr>
        <w:t>4</w:t>
      </w:r>
      <w:r>
        <w:rPr>
          <w:rFonts w:ascii="Times New Roman" w:eastAsia="Calibri" w:hAnsi="Times New Roman" w:cs="Times New Roman"/>
          <w:sz w:val="22"/>
          <w:szCs w:val="22"/>
          <w:lang w:eastAsia="en-US"/>
        </w:rPr>
        <w:t xml:space="preserve">.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37AD6685"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r w:rsidR="00C04E26">
        <w:rPr>
          <w:rFonts w:ascii="Times New Roman" w:eastAsia="Calibri" w:hAnsi="Times New Roman" w:cs="Times New Roman"/>
          <w:sz w:val="22"/>
          <w:szCs w:val="22"/>
          <w:lang w:eastAsia="en-US"/>
        </w:rPr>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E3EAC6A" w14:textId="77777777" w:rsidR="00AD06C7" w:rsidRDefault="0001765B" w:rsidP="00AD06C7">
      <w:pPr>
        <w:spacing w:line="20" w:lineRule="atLeast"/>
        <w:ind w:left="697" w:firstLine="0"/>
        <w:contextualSpacing/>
        <w:rPr>
          <w:rFonts w:ascii="Times New Roman" w:eastAsia="Calibri" w:hAnsi="Times New Roman" w:cs="Times New Roman"/>
          <w:sz w:val="22"/>
          <w:szCs w:val="22"/>
        </w:rPr>
      </w:pPr>
      <w:r w:rsidRPr="0001765B">
        <w:rPr>
          <w:rFonts w:ascii="Times New Roman" w:hAnsi="Times New Roman" w:cs="Times New Roman"/>
          <w:sz w:val="22"/>
          <w:szCs w:val="22"/>
        </w:rPr>
        <w:t>4.1. Tiekėjas, dalyvaujantis pirkime, turi atitikti VPĮ 45 straipsnio 2</w:t>
      </w:r>
      <w:r w:rsidRPr="0001765B">
        <w:rPr>
          <w:rFonts w:ascii="Times New Roman" w:hAnsi="Times New Roman" w:cs="Times New Roman"/>
          <w:sz w:val="22"/>
          <w:szCs w:val="22"/>
          <w:vertAlign w:val="superscript"/>
        </w:rPr>
        <w:t>1</w:t>
      </w:r>
      <w:r w:rsidRPr="0001765B">
        <w:rPr>
          <w:rFonts w:ascii="Times New Roman" w:hAnsi="Times New Roman" w:cs="Times New Roman"/>
          <w:sz w:val="22"/>
          <w:szCs w:val="22"/>
        </w:rPr>
        <w:t xml:space="preserve"> dalies  1, 2, 3,  punktuose numatytų</w:t>
      </w:r>
      <w:r w:rsidRPr="0001765B">
        <w:rPr>
          <w:rFonts w:ascii="Times New Roman" w:eastAsia="Calibri" w:hAnsi="Times New Roman" w:cs="Times New Roman"/>
          <w:sz w:val="22"/>
          <w:szCs w:val="22"/>
        </w:rPr>
        <w:t xml:space="preserve"> sąlygų </w:t>
      </w:r>
    </w:p>
    <w:p w14:paraId="11000BA2" w14:textId="0FC7389D" w:rsidR="0001765B" w:rsidRPr="0001765B" w:rsidRDefault="0001765B" w:rsidP="00AD06C7">
      <w:pPr>
        <w:spacing w:line="20" w:lineRule="atLeast"/>
        <w:ind w:firstLine="0"/>
        <w:contextualSpacing/>
        <w:rPr>
          <w:rFonts w:ascii="Times New Roman" w:eastAsia="Calibri" w:hAnsi="Times New Roman" w:cs="Times New Roman"/>
          <w:sz w:val="22"/>
          <w:szCs w:val="22"/>
        </w:rPr>
      </w:pPr>
      <w:r w:rsidRPr="0001765B">
        <w:rPr>
          <w:rFonts w:ascii="Times New Roman" w:eastAsia="Calibri" w:hAnsi="Times New Roman" w:cs="Times New Roman"/>
          <w:sz w:val="22"/>
          <w:szCs w:val="22"/>
        </w:rPr>
        <w:t>nebuvimą. Tiekėjas kartu su pasiūlymu turi pateikti  atitikties deklaraciją dėl atitikties VPĮ 45 straipsnio 2</w:t>
      </w:r>
      <w:r w:rsidRPr="0001765B">
        <w:rPr>
          <w:rFonts w:ascii="Times New Roman" w:eastAsia="Calibri" w:hAnsi="Times New Roman" w:cs="Times New Roman"/>
          <w:sz w:val="22"/>
          <w:szCs w:val="22"/>
          <w:vertAlign w:val="superscript"/>
        </w:rPr>
        <w:t>1</w:t>
      </w:r>
      <w:r w:rsidR="00D90408">
        <w:rPr>
          <w:rFonts w:ascii="Times New Roman" w:eastAsia="Calibri" w:hAnsi="Times New Roman" w:cs="Times New Roman"/>
          <w:sz w:val="22"/>
          <w:szCs w:val="22"/>
        </w:rPr>
        <w:t xml:space="preserve"> dalies 1</w:t>
      </w:r>
      <w:r w:rsidR="00020D63">
        <w:rPr>
          <w:rFonts w:ascii="Times New Roman" w:eastAsia="Calibri" w:hAnsi="Times New Roman" w:cs="Times New Roman"/>
          <w:sz w:val="22"/>
          <w:szCs w:val="22"/>
        </w:rPr>
        <w:t xml:space="preserve">, 2, </w:t>
      </w:r>
      <w:r w:rsidR="00D90408">
        <w:rPr>
          <w:rFonts w:ascii="Times New Roman" w:eastAsia="Calibri" w:hAnsi="Times New Roman" w:cs="Times New Roman"/>
          <w:sz w:val="22"/>
          <w:szCs w:val="22"/>
        </w:rPr>
        <w:t xml:space="preserve">3 </w:t>
      </w:r>
      <w:r w:rsidRPr="0001765B">
        <w:rPr>
          <w:rFonts w:ascii="Times New Roman" w:eastAsia="Calibri" w:hAnsi="Times New Roman" w:cs="Times New Roman"/>
          <w:sz w:val="22"/>
          <w:szCs w:val="22"/>
        </w:rPr>
        <w:t xml:space="preserve">punktams. Deklaracijos </w:t>
      </w:r>
      <w:r w:rsidR="004C09D8">
        <w:rPr>
          <w:rFonts w:ascii="Times New Roman" w:eastAsia="Calibri" w:hAnsi="Times New Roman" w:cs="Times New Roman"/>
          <w:sz w:val="22"/>
          <w:szCs w:val="22"/>
        </w:rPr>
        <w:t xml:space="preserve">forma pateikta  pirkimo sąlygų </w:t>
      </w:r>
      <w:r w:rsidR="00FB0D6A">
        <w:rPr>
          <w:rFonts w:ascii="Times New Roman" w:eastAsia="Calibri" w:hAnsi="Times New Roman" w:cs="Times New Roman"/>
          <w:sz w:val="22"/>
          <w:szCs w:val="22"/>
        </w:rPr>
        <w:t xml:space="preserve"> </w:t>
      </w:r>
      <w:r w:rsidRPr="0001765B">
        <w:rPr>
          <w:rFonts w:ascii="Times New Roman" w:eastAsia="Calibri" w:hAnsi="Times New Roman" w:cs="Times New Roman"/>
          <w:sz w:val="22"/>
          <w:szCs w:val="22"/>
        </w:rPr>
        <w:t>priede ,,Tiekėjo deklaracija“.</w:t>
      </w:r>
    </w:p>
    <w:p w14:paraId="49CB0DEF" w14:textId="77777777" w:rsidR="0001765B" w:rsidRPr="0001765B" w:rsidRDefault="0001765B" w:rsidP="0001765B">
      <w:pPr>
        <w:spacing w:line="20" w:lineRule="atLeast"/>
        <w:ind w:left="697" w:firstLine="0"/>
        <w:contextualSpacing/>
        <w:rPr>
          <w:rFonts w:ascii="Times New Roman" w:hAnsi="Times New Roman" w:cs="Times New Roman"/>
          <w:sz w:val="22"/>
          <w:szCs w:val="22"/>
        </w:rPr>
      </w:pPr>
      <w:r w:rsidRPr="0001765B">
        <w:rPr>
          <w:rFonts w:ascii="Times New Roman" w:hAnsi="Times New Roman" w:cs="Times New Roman"/>
          <w:sz w:val="22"/>
          <w:szCs w:val="22"/>
        </w:rPr>
        <w:t xml:space="preserve">4.2. Perkančiajai organizacijai kilus abejonių dėl Tiekėjo deklaracijoje nurodytos informacijos teisingumo, prašys </w:t>
      </w:r>
    </w:p>
    <w:p w14:paraId="0DE259A0" w14:textId="0B56FEBB" w:rsidR="0001765B" w:rsidRPr="0001765B" w:rsidRDefault="0001765B" w:rsidP="0001765B">
      <w:pPr>
        <w:spacing w:line="20" w:lineRule="atLeast"/>
        <w:ind w:firstLine="0"/>
        <w:rPr>
          <w:rFonts w:ascii="Times New Roman" w:eastAsia="Calibri" w:hAnsi="Times New Roman" w:cs="Times New Roman"/>
          <w:sz w:val="22"/>
          <w:szCs w:val="22"/>
        </w:rPr>
      </w:pPr>
      <w:r w:rsidRPr="0001765B">
        <w:rPr>
          <w:rFonts w:ascii="Times New Roman" w:eastAsia="Calibri" w:hAnsi="Times New Roman" w:cs="Times New Roman"/>
          <w:sz w:val="22"/>
          <w:szCs w:val="22"/>
        </w:rPr>
        <w:t>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bus tenkinama bent viena VPĮ 45 straipsnio 2</w:t>
      </w:r>
      <w:r w:rsidRPr="0001765B">
        <w:rPr>
          <w:rFonts w:ascii="Times New Roman" w:eastAsia="Calibri" w:hAnsi="Times New Roman" w:cs="Times New Roman"/>
          <w:sz w:val="22"/>
          <w:szCs w:val="22"/>
          <w:vertAlign w:val="superscript"/>
        </w:rPr>
        <w:t>1</w:t>
      </w:r>
      <w:r w:rsidRPr="0001765B">
        <w:rPr>
          <w:rFonts w:ascii="Times New Roman" w:eastAsia="Calibri" w:hAnsi="Times New Roman" w:cs="Times New Roman"/>
          <w:sz w:val="22"/>
          <w:szCs w:val="22"/>
        </w:rPr>
        <w:t xml:space="preserve"> dalies 1</w:t>
      </w:r>
      <w:r w:rsidR="00020D63">
        <w:rPr>
          <w:rFonts w:ascii="Times New Roman" w:eastAsia="Calibri" w:hAnsi="Times New Roman" w:cs="Times New Roman"/>
          <w:sz w:val="22"/>
          <w:szCs w:val="22"/>
        </w:rPr>
        <w:t xml:space="preserve">, 2, </w:t>
      </w:r>
      <w:r w:rsidR="004E0FDA">
        <w:rPr>
          <w:rFonts w:ascii="Times New Roman" w:eastAsia="Calibri" w:hAnsi="Times New Roman" w:cs="Times New Roman"/>
          <w:sz w:val="22"/>
          <w:szCs w:val="22"/>
        </w:rPr>
        <w:t>3</w:t>
      </w:r>
      <w:r w:rsidRPr="0001765B">
        <w:rPr>
          <w:rFonts w:ascii="Times New Roman" w:eastAsia="Calibri" w:hAnsi="Times New Roman" w:cs="Times New Roman"/>
          <w:sz w:val="22"/>
          <w:szCs w:val="22"/>
        </w:rPr>
        <w:t xml:space="preserve"> punktuose nurodytų sąlygų. </w:t>
      </w:r>
    </w:p>
    <w:bookmarkEnd w:id="7"/>
    <w:bookmarkEnd w:id="8"/>
    <w:bookmarkEnd w:id="9"/>
    <w:p w14:paraId="204FAEF1" w14:textId="4857A82F"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4673BBF" w14:textId="7E2A98B1" w:rsidR="000B0F13" w:rsidRPr="000B0F13" w:rsidRDefault="000010DA" w:rsidP="000B0F13">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0B0F13" w:rsidRPr="000B0F13">
        <w:rPr>
          <w:rFonts w:ascii="Times New Roman" w:hAnsi="Times New Roman" w:cs="Times New Roman"/>
          <w:sz w:val="22"/>
          <w:szCs w:val="22"/>
        </w:rPr>
        <w:t xml:space="preserve"> Pasiūlymas turi būti pateikiamas CVP IS priemonėmis, kurį turi sudaryti užpildyta pasiūlymo forma</w:t>
      </w:r>
      <w:r w:rsidR="000B0F13">
        <w:rPr>
          <w:rFonts w:ascii="Times New Roman" w:hAnsi="Times New Roman" w:cs="Times New Roman"/>
          <w:sz w:val="22"/>
          <w:szCs w:val="22"/>
        </w:rPr>
        <w:t xml:space="preserve"> parengta pagal pirkimo sąlygų </w:t>
      </w:r>
      <w:r w:rsidR="000B0F13" w:rsidRPr="000B0F13">
        <w:rPr>
          <w:rFonts w:ascii="Times New Roman" w:hAnsi="Times New Roman" w:cs="Times New Roman"/>
          <w:sz w:val="22"/>
          <w:szCs w:val="22"/>
        </w:rPr>
        <w:t xml:space="preserve"> priedą „Pasiūlymo forma“ ir šie pasiūlymo priedai:</w:t>
      </w:r>
    </w:p>
    <w:p w14:paraId="176BEEE6" w14:textId="65B2BFD3" w:rsidR="000B0F13" w:rsidRPr="000B0F13" w:rsidRDefault="000B0F13" w:rsidP="000B0F13">
      <w:pPr>
        <w:spacing w:line="240" w:lineRule="auto"/>
        <w:rPr>
          <w:rFonts w:ascii="Times New Roman" w:hAnsi="Times New Roman" w:cs="Times New Roman"/>
          <w:sz w:val="22"/>
          <w:szCs w:val="22"/>
        </w:rPr>
      </w:pPr>
      <w:r>
        <w:rPr>
          <w:rFonts w:ascii="Times New Roman" w:hAnsi="Times New Roman" w:cs="Times New Roman"/>
          <w:sz w:val="22"/>
          <w:szCs w:val="22"/>
        </w:rPr>
        <w:t>5.1</w:t>
      </w:r>
      <w:r w:rsidRPr="000B0F13">
        <w:rPr>
          <w:rFonts w:ascii="Times New Roman" w:hAnsi="Times New Roman" w:cs="Times New Roman"/>
          <w:sz w:val="22"/>
          <w:szCs w:val="22"/>
        </w:rPr>
        <w:t xml:space="preserve">.1. Jungtinės veiklos sutarties kopija </w:t>
      </w:r>
      <w:r w:rsidRPr="004D2CE8">
        <w:rPr>
          <w:rFonts w:ascii="Times New Roman" w:hAnsi="Times New Roman" w:cs="Times New Roman"/>
          <w:i/>
          <w:iCs/>
          <w:sz w:val="22"/>
          <w:szCs w:val="22"/>
        </w:rPr>
        <w:t>(jeigu pasiūlymą teikia tiekėjų grupė);</w:t>
      </w:r>
      <w:r w:rsidRPr="000B0F13">
        <w:rPr>
          <w:rFonts w:ascii="Times New Roman" w:hAnsi="Times New Roman" w:cs="Times New Roman"/>
          <w:sz w:val="22"/>
          <w:szCs w:val="22"/>
        </w:rPr>
        <w:tab/>
      </w:r>
    </w:p>
    <w:p w14:paraId="22B89F3C" w14:textId="1178C1A9" w:rsidR="000B0F13" w:rsidRPr="000B0F13" w:rsidRDefault="000B0F13" w:rsidP="000B0F13">
      <w:pPr>
        <w:spacing w:line="240" w:lineRule="auto"/>
        <w:rPr>
          <w:rFonts w:ascii="Times New Roman" w:hAnsi="Times New Roman" w:cs="Times New Roman"/>
          <w:sz w:val="22"/>
          <w:szCs w:val="22"/>
        </w:rPr>
      </w:pPr>
      <w:r>
        <w:rPr>
          <w:rFonts w:ascii="Times New Roman" w:hAnsi="Times New Roman" w:cs="Times New Roman"/>
          <w:sz w:val="22"/>
          <w:szCs w:val="22"/>
        </w:rPr>
        <w:t>5.1</w:t>
      </w:r>
      <w:r w:rsidRPr="000B0F13">
        <w:rPr>
          <w:rFonts w:ascii="Times New Roman" w:hAnsi="Times New Roman" w:cs="Times New Roman"/>
          <w:sz w:val="22"/>
          <w:szCs w:val="22"/>
        </w:rPr>
        <w:t xml:space="preserve">.2. Įgaliojimas pateikti pasiūlymą </w:t>
      </w:r>
      <w:r w:rsidRPr="004D2CE8">
        <w:rPr>
          <w:rFonts w:ascii="Times New Roman" w:hAnsi="Times New Roman" w:cs="Times New Roman"/>
          <w:i/>
          <w:iCs/>
          <w:sz w:val="22"/>
          <w:szCs w:val="22"/>
        </w:rPr>
        <w:t>(jeigu pasiūlymą pateikia ne tiekėjo vadovas);</w:t>
      </w:r>
      <w:r w:rsidRPr="000B0F13">
        <w:rPr>
          <w:rFonts w:ascii="Times New Roman" w:hAnsi="Times New Roman" w:cs="Times New Roman"/>
          <w:sz w:val="22"/>
          <w:szCs w:val="22"/>
        </w:rPr>
        <w:tab/>
      </w:r>
    </w:p>
    <w:p w14:paraId="4F27687A" w14:textId="6B806443" w:rsidR="000B0F13" w:rsidRPr="000B0F13" w:rsidRDefault="000B0F13" w:rsidP="000B0F13">
      <w:pPr>
        <w:spacing w:line="240" w:lineRule="auto"/>
        <w:ind w:firstLine="0"/>
        <w:rPr>
          <w:rFonts w:ascii="Times New Roman" w:hAnsi="Times New Roman" w:cs="Times New Roman"/>
          <w:sz w:val="22"/>
          <w:szCs w:val="22"/>
        </w:rPr>
      </w:pPr>
      <w:r>
        <w:rPr>
          <w:rFonts w:ascii="Times New Roman" w:hAnsi="Times New Roman" w:cs="Times New Roman"/>
          <w:sz w:val="22"/>
          <w:szCs w:val="22"/>
        </w:rPr>
        <w:t xml:space="preserve">             </w:t>
      </w:r>
      <w:r w:rsidRPr="000B0F13">
        <w:rPr>
          <w:rFonts w:ascii="Times New Roman" w:hAnsi="Times New Roman" w:cs="Times New Roman"/>
          <w:sz w:val="22"/>
          <w:szCs w:val="22"/>
        </w:rPr>
        <w:t xml:space="preserve">5.1.3. Tiekėjo deklaracija (pirkimo sąlygų priedas ,,Tiekėjo deklaracija dėl pašalinimo pagrindų“), parengta pagal </w:t>
      </w:r>
    </w:p>
    <w:p w14:paraId="1FC184AF" w14:textId="0A7BEC5D" w:rsidR="000B0F13" w:rsidRPr="000B0F13" w:rsidRDefault="000B0F13" w:rsidP="000B0F13">
      <w:pPr>
        <w:spacing w:line="240" w:lineRule="auto"/>
        <w:ind w:firstLine="0"/>
        <w:rPr>
          <w:rFonts w:ascii="Times New Roman" w:hAnsi="Times New Roman" w:cs="Times New Roman"/>
          <w:sz w:val="22"/>
          <w:szCs w:val="22"/>
        </w:rPr>
      </w:pPr>
      <w:r w:rsidRPr="000B0F13">
        <w:rPr>
          <w:rFonts w:ascii="Times New Roman" w:hAnsi="Times New Roman" w:cs="Times New Roman"/>
          <w:sz w:val="22"/>
          <w:szCs w:val="22"/>
        </w:rPr>
        <w:t>pirkimo sąlygų  priedą ,,Tiekėjų pašalinimo pagrindai“;</w:t>
      </w:r>
    </w:p>
    <w:p w14:paraId="7BA9E66B" w14:textId="430C71DC" w:rsidR="000B0F13" w:rsidRPr="000B0F13" w:rsidRDefault="000B0F13" w:rsidP="000B0F13">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5.1.4. </w:t>
      </w:r>
      <w:r w:rsidR="004D2CE8">
        <w:rPr>
          <w:rFonts w:ascii="Times New Roman" w:hAnsi="Times New Roman" w:cs="Times New Roman"/>
          <w:sz w:val="22"/>
          <w:szCs w:val="22"/>
        </w:rPr>
        <w:t>T</w:t>
      </w:r>
      <w:r>
        <w:rPr>
          <w:rFonts w:ascii="Times New Roman" w:hAnsi="Times New Roman" w:cs="Times New Roman"/>
          <w:sz w:val="22"/>
          <w:szCs w:val="22"/>
        </w:rPr>
        <w:t>iekėjo deklaracija (pirkimo sąlygų priedas ,,Tiekėjo deklaracija“)</w:t>
      </w:r>
      <w:r w:rsidR="006633FF">
        <w:rPr>
          <w:rFonts w:ascii="Times New Roman" w:hAnsi="Times New Roman" w:cs="Times New Roman"/>
          <w:sz w:val="22"/>
          <w:szCs w:val="22"/>
        </w:rPr>
        <w:t>;</w:t>
      </w:r>
    </w:p>
    <w:p w14:paraId="614B6B7A" w14:textId="2780609C" w:rsidR="000B0F13" w:rsidRDefault="000B0F13" w:rsidP="000B0F13">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5.1.5</w:t>
      </w:r>
      <w:r w:rsidR="006633FF">
        <w:rPr>
          <w:rFonts w:ascii="Times New Roman" w:hAnsi="Times New Roman" w:cs="Times New Roman"/>
          <w:sz w:val="22"/>
          <w:szCs w:val="22"/>
        </w:rPr>
        <w:t>. u</w:t>
      </w:r>
      <w:r>
        <w:rPr>
          <w:rFonts w:ascii="Times New Roman" w:hAnsi="Times New Roman" w:cs="Times New Roman"/>
          <w:sz w:val="22"/>
          <w:szCs w:val="22"/>
        </w:rPr>
        <w:t xml:space="preserve">žpildytas </w:t>
      </w:r>
      <w:r w:rsidRPr="000B0F13">
        <w:rPr>
          <w:rFonts w:ascii="Times New Roman" w:hAnsi="Times New Roman" w:cs="Times New Roman"/>
          <w:sz w:val="22"/>
          <w:szCs w:val="22"/>
        </w:rPr>
        <w:t xml:space="preserve">priedo </w:t>
      </w:r>
      <w:r>
        <w:rPr>
          <w:rFonts w:ascii="Times New Roman" w:hAnsi="Times New Roman" w:cs="Times New Roman"/>
          <w:sz w:val="22"/>
          <w:szCs w:val="22"/>
        </w:rPr>
        <w:t xml:space="preserve">,,Pasiūlymo forma“ </w:t>
      </w:r>
      <w:r w:rsidRPr="000B0F13">
        <w:rPr>
          <w:rFonts w:ascii="Times New Roman" w:hAnsi="Times New Roman" w:cs="Times New Roman"/>
          <w:sz w:val="22"/>
          <w:szCs w:val="22"/>
        </w:rPr>
        <w:t>priedėlis</w:t>
      </w:r>
      <w:r w:rsidR="004D2CE8">
        <w:rPr>
          <w:rFonts w:ascii="Times New Roman" w:hAnsi="Times New Roman" w:cs="Times New Roman"/>
          <w:sz w:val="22"/>
          <w:szCs w:val="22"/>
        </w:rPr>
        <w:t xml:space="preserve"> ,,Tiekėjo siūlomi prekių techniniai rodikliai“</w:t>
      </w:r>
      <w:r w:rsidR="00E41590">
        <w:rPr>
          <w:rFonts w:ascii="Times New Roman" w:hAnsi="Times New Roman" w:cs="Times New Roman"/>
          <w:sz w:val="22"/>
          <w:szCs w:val="22"/>
        </w:rPr>
        <w:t xml:space="preserve"> (turi būti pasirašytas fiziniu arba kvalifikuotu elektroniniu parašu, kuris </w:t>
      </w:r>
      <w:r w:rsidR="00E41590" w:rsidRPr="00E41590">
        <w:rPr>
          <w:rFonts w:ascii="Times New Roman" w:hAnsi="Times New Roman" w:cs="Times New Roman"/>
          <w:sz w:val="22"/>
          <w:szCs w:val="22"/>
        </w:rPr>
        <w:t>turi atitikti VPĮ 22 straipsnio 11 dalies 2 ir 3 punktuose nustatytus reikalavimus</w:t>
      </w:r>
      <w:r w:rsidR="00E41590">
        <w:rPr>
          <w:rFonts w:ascii="Times New Roman" w:hAnsi="Times New Roman" w:cs="Times New Roman"/>
          <w:sz w:val="22"/>
          <w:szCs w:val="22"/>
        </w:rPr>
        <w:t>).</w:t>
      </w:r>
    </w:p>
    <w:p w14:paraId="3F133349" w14:textId="77777777" w:rsidR="001B16A0" w:rsidRDefault="00D242D0" w:rsidP="001B16A0">
      <w:pPr>
        <w:pStyle w:val="ListParagraph"/>
        <w:spacing w:line="240" w:lineRule="auto"/>
        <w:ind w:firstLine="0"/>
        <w:rPr>
          <w:rFonts w:ascii="Times New Roman" w:hAnsi="Times New Roman" w:cs="Times New Roman"/>
          <w:sz w:val="22"/>
          <w:szCs w:val="22"/>
        </w:rPr>
      </w:pPr>
      <w:r>
        <w:rPr>
          <w:rFonts w:ascii="Times New Roman" w:hAnsi="Times New Roman" w:cs="Times New Roman"/>
          <w:sz w:val="22"/>
          <w:szCs w:val="22"/>
        </w:rPr>
        <w:t xml:space="preserve">5.1.6. užpildyta tiekėjo deklaracija </w:t>
      </w:r>
      <w:r w:rsidR="001B16A0">
        <w:rPr>
          <w:rFonts w:ascii="Times New Roman" w:hAnsi="Times New Roman" w:cs="Times New Roman"/>
          <w:sz w:val="22"/>
          <w:szCs w:val="22"/>
        </w:rPr>
        <w:t xml:space="preserve">dėl aplinkosauginių reikalavimų (pirkimo sąlygų priedas </w:t>
      </w:r>
      <w:r w:rsidR="001B16A0" w:rsidRPr="001B16A0">
        <w:rPr>
          <w:rFonts w:ascii="Times New Roman" w:hAnsi="Times New Roman" w:cs="Times New Roman"/>
          <w:sz w:val="22"/>
          <w:szCs w:val="22"/>
        </w:rPr>
        <w:t xml:space="preserve">,,Tiekėjo deklaracija </w:t>
      </w:r>
    </w:p>
    <w:p w14:paraId="03071010" w14:textId="5F8766A4" w:rsidR="00D242D0" w:rsidRPr="001B16A0" w:rsidRDefault="001B16A0" w:rsidP="001B16A0">
      <w:pPr>
        <w:spacing w:line="240" w:lineRule="auto"/>
        <w:ind w:firstLine="0"/>
        <w:rPr>
          <w:rFonts w:ascii="Times New Roman" w:hAnsi="Times New Roman" w:cs="Times New Roman"/>
          <w:sz w:val="22"/>
          <w:szCs w:val="22"/>
        </w:rPr>
      </w:pPr>
      <w:r w:rsidRPr="001B16A0">
        <w:rPr>
          <w:rFonts w:ascii="Times New Roman" w:hAnsi="Times New Roman" w:cs="Times New Roman"/>
          <w:sz w:val="22"/>
          <w:szCs w:val="22"/>
        </w:rPr>
        <w:t>dėl aplinkosauginių  reikalavimų“</w:t>
      </w:r>
      <w:r>
        <w:rPr>
          <w:rFonts w:ascii="Times New Roman" w:hAnsi="Times New Roman" w:cs="Times New Roman"/>
          <w:sz w:val="22"/>
          <w:szCs w:val="22"/>
        </w:rPr>
        <w:t>);</w:t>
      </w:r>
      <w:bookmarkStart w:id="11" w:name="_GoBack"/>
      <w:bookmarkEnd w:id="11"/>
    </w:p>
    <w:p w14:paraId="7EAEBF98" w14:textId="36D666DA" w:rsidR="004D2CE8" w:rsidRDefault="00FE22AD" w:rsidP="00E41590">
      <w:pPr>
        <w:spacing w:line="240" w:lineRule="auto"/>
        <w:rPr>
          <w:rFonts w:ascii="Times New Roman" w:hAnsi="Times New Roman" w:cs="Times New Roman"/>
          <w:sz w:val="22"/>
          <w:szCs w:val="22"/>
        </w:rPr>
      </w:pPr>
      <w:r w:rsidRPr="00CD6ACD">
        <w:rPr>
          <w:rFonts w:ascii="Times New Roman" w:hAnsi="Times New Roman" w:cs="Times New Roman"/>
          <w:sz w:val="22"/>
          <w:szCs w:val="22"/>
        </w:rPr>
        <w:t>5</w:t>
      </w:r>
      <w:r w:rsidR="00D242D0">
        <w:rPr>
          <w:rFonts w:ascii="Times New Roman" w:hAnsi="Times New Roman" w:cs="Times New Roman"/>
          <w:sz w:val="22"/>
          <w:szCs w:val="22"/>
        </w:rPr>
        <w:t>.1.7</w:t>
      </w:r>
      <w:r w:rsidRPr="00CD6ACD">
        <w:rPr>
          <w:rFonts w:ascii="Times New Roman" w:hAnsi="Times New Roman" w:cs="Times New Roman"/>
          <w:sz w:val="22"/>
          <w:szCs w:val="22"/>
        </w:rPr>
        <w:t xml:space="preserve">. </w:t>
      </w:r>
      <w:r w:rsidR="004D2CE8">
        <w:rPr>
          <w:rFonts w:ascii="Times New Roman" w:hAnsi="Times New Roman" w:cs="Times New Roman"/>
          <w:sz w:val="22"/>
          <w:szCs w:val="22"/>
        </w:rPr>
        <w:t xml:space="preserve">kiti prašomi </w:t>
      </w:r>
      <w:r w:rsidR="00DE2F65">
        <w:rPr>
          <w:rFonts w:ascii="Times New Roman" w:hAnsi="Times New Roman" w:cs="Times New Roman"/>
          <w:sz w:val="22"/>
          <w:szCs w:val="22"/>
        </w:rPr>
        <w:t>d</w:t>
      </w:r>
      <w:r w:rsidR="004D2CE8">
        <w:rPr>
          <w:rFonts w:ascii="Times New Roman" w:hAnsi="Times New Roman" w:cs="Times New Roman"/>
          <w:sz w:val="22"/>
          <w:szCs w:val="22"/>
        </w:rPr>
        <w:t>okumentai</w:t>
      </w:r>
      <w:r w:rsidR="00DE2F65">
        <w:rPr>
          <w:rFonts w:ascii="Times New Roman" w:hAnsi="Times New Roman" w:cs="Times New Roman"/>
          <w:sz w:val="22"/>
          <w:szCs w:val="22"/>
        </w:rPr>
        <w:t>, įrodantys siūlomų prekių atitikimą kokybės ir techniniams reikalavimams, nurodytiems pirkimo sąlygų priede ,,Techninė specifikacija“: gamintojo parengti katalogai ir/ar siūlomų prekių techninių charakteristikų aprašymai, brošiūros ir/ar kiti duomenys (pdf. formatu). Šiuose dokumentuose tiekėjas turi pastebimai pažymėti – spalvotai ženklinti, ir/ar nurodyti rodyklėmis, ir/ar pabraukti konkrečias dokumentų vietas, kur aprašomos reikalaujamų techninių charakteristikų reikšmės, bei įrašyti, kurį techninės specifikacijos reikalavimo punktą jos atitinka.</w:t>
      </w:r>
      <w:r w:rsidR="00DA0859">
        <w:rPr>
          <w:rFonts w:ascii="Times New Roman" w:hAnsi="Times New Roman" w:cs="Times New Roman"/>
          <w:sz w:val="22"/>
          <w:szCs w:val="22"/>
        </w:rPr>
        <w:t xml:space="preserve"> </w:t>
      </w:r>
    </w:p>
    <w:p w14:paraId="28048155" w14:textId="41B61393" w:rsidR="00D1773A" w:rsidRDefault="0097384F"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5.2. </w:t>
      </w:r>
      <w:r w:rsidR="00D1773A"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w:t>
      </w:r>
      <w:r w:rsidR="00AD4F1A" w:rsidRPr="00D1773A">
        <w:rPr>
          <w:rFonts w:ascii="Times New Roman" w:eastAsia="Calibri" w:hAnsi="Times New Roman" w:cs="Times New Roman"/>
          <w:sz w:val="22"/>
          <w:szCs w:val="22"/>
        </w:rPr>
        <w:lastRenderedPageBreak/>
        <w:t xml:space="preserve">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18EA9B32" w14:textId="19B6EFC6" w:rsidR="006633FF" w:rsidRDefault="00C60621" w:rsidP="006633FF">
      <w:pPr>
        <w:pStyle w:val="ListParagraph"/>
        <w:spacing w:line="240" w:lineRule="auto"/>
        <w:ind w:left="0"/>
        <w:rPr>
          <w:rFonts w:ascii="Times New Roman" w:eastAsia="Calibri"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w:t>
      </w:r>
      <w:r w:rsidR="006633FF">
        <w:rPr>
          <w:rFonts w:ascii="Times New Roman" w:eastAsia="Calibri" w:hAnsi="Times New Roman" w:cs="Times New Roman"/>
          <w:sz w:val="22"/>
          <w:szCs w:val="22"/>
        </w:rPr>
        <w:t>kiami pasirašyti ir nuskenuoti)</w:t>
      </w:r>
      <w:r w:rsidR="00811921">
        <w:rPr>
          <w:rFonts w:ascii="Times New Roman" w:eastAsia="Calibri" w:hAnsi="Times New Roman" w:cs="Times New Roman"/>
          <w:sz w:val="22"/>
          <w:szCs w:val="22"/>
        </w:rPr>
        <w:t>.</w:t>
      </w:r>
    </w:p>
    <w:p w14:paraId="57EF10ED" w14:textId="1D0E940F" w:rsidR="00DA0859" w:rsidRPr="00DA0859" w:rsidRDefault="00391592" w:rsidP="00DA0859">
      <w:pPr>
        <w:pStyle w:val="ListParagraph"/>
        <w:spacing w:line="240" w:lineRule="auto"/>
        <w:ind w:left="0"/>
        <w:rPr>
          <w:rFonts w:ascii="Times New Roman" w:eastAsia="Arial" w:hAnsi="Times New Roman" w:cs="Times New Roman"/>
          <w:sz w:val="22"/>
          <w:szCs w:val="22"/>
        </w:rPr>
      </w:pPr>
      <w:r>
        <w:rPr>
          <w:rFonts w:ascii="Times New Roman" w:eastAsia="Arial" w:hAnsi="Times New Roman" w:cs="Times New Roman"/>
          <w:sz w:val="22"/>
          <w:szCs w:val="22"/>
        </w:rPr>
        <w:t>5.4</w:t>
      </w:r>
      <w:r w:rsidR="00392458" w:rsidRPr="00D1773A">
        <w:rPr>
          <w:rFonts w:ascii="Times New Roman" w:eastAsia="Arial" w:hAnsi="Times New Roman" w:cs="Times New Roman"/>
          <w:sz w:val="22"/>
          <w:szCs w:val="22"/>
        </w:rPr>
        <w:t xml:space="preserve">. </w:t>
      </w:r>
      <w:r w:rsidR="00DA0859">
        <w:rPr>
          <w:rFonts w:ascii="Times New Roman" w:eastAsia="Arial" w:hAnsi="Times New Roman" w:cs="Times New Roman"/>
          <w:sz w:val="22"/>
          <w:szCs w:val="22"/>
        </w:rPr>
        <w:t>Tiekėjo p</w:t>
      </w:r>
      <w:r w:rsidR="00D61DED" w:rsidRPr="00D1773A">
        <w:rPr>
          <w:rFonts w:ascii="Times New Roman" w:eastAsia="Arial" w:hAnsi="Times New Roman" w:cs="Times New Roman"/>
          <w:sz w:val="22"/>
          <w:szCs w:val="22"/>
        </w:rPr>
        <w:t>asiūlyma</w:t>
      </w:r>
      <w:r w:rsidR="00543400" w:rsidRPr="00D1773A">
        <w:rPr>
          <w:rFonts w:ascii="Times New Roman" w:eastAsia="Arial" w:hAnsi="Times New Roman" w:cs="Times New Roman"/>
          <w:sz w:val="22"/>
          <w:szCs w:val="22"/>
        </w:rPr>
        <w:t xml:space="preserve">s </w:t>
      </w:r>
      <w:r w:rsidR="00DA0859">
        <w:rPr>
          <w:rFonts w:ascii="Times New Roman" w:eastAsia="Arial" w:hAnsi="Times New Roman" w:cs="Times New Roman"/>
          <w:sz w:val="22"/>
          <w:szCs w:val="22"/>
        </w:rPr>
        <w:t>bei kita korespondencija turi būti parengta</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DA0859" w:rsidRPr="00DA0859">
        <w:rPr>
          <w:rFonts w:ascii="Times New Roman" w:eastAsia="Arial" w:hAnsi="Times New Roman" w:cs="Times New Roman"/>
          <w:sz w:val="22"/>
          <w:szCs w:val="22"/>
        </w:rPr>
        <w:t xml:space="preserve">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085B1C5F" w:rsidR="00D17245" w:rsidRDefault="00391592"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30886E77"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5573E9">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FE35D5">
        <w:rPr>
          <w:rFonts w:ascii="Times New Roman" w:eastAsia="Calibri" w:hAnsi="Times New Roman" w:cs="Times New Roman"/>
          <w:sz w:val="22"/>
          <w:szCs w:val="22"/>
        </w:rPr>
        <w:t>.</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339264F3" w14:textId="0912FD74" w:rsidR="003D2881" w:rsidRDefault="003D2881" w:rsidP="00F136E3">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891FBB2" w14:textId="77777777" w:rsidR="00F136E3" w:rsidRPr="00F136E3" w:rsidRDefault="00F136E3" w:rsidP="00F136E3">
      <w:pPr>
        <w:spacing w:line="240" w:lineRule="auto"/>
        <w:ind w:left="584" w:firstLine="113"/>
        <w:rPr>
          <w:rFonts w:cstheme="minorHAnsi"/>
          <w:b/>
          <w:color w:val="000000" w:themeColor="text1"/>
          <w:sz w:val="28"/>
          <w:szCs w:val="28"/>
        </w:rPr>
      </w:pPr>
    </w:p>
    <w:p w14:paraId="4006AD6A" w14:textId="08B64325"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B46595">
        <w:rPr>
          <w:rFonts w:ascii="Times New Roman" w:hAnsi="Times New Roman" w:cs="Times New Roman"/>
          <w:sz w:val="22"/>
          <w:szCs w:val="22"/>
        </w:rPr>
        <w:t xml:space="preserve">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78C605CC" w14:textId="0A809BC8" w:rsidR="00645ADF"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6305D927" w14:textId="5B986C9E" w:rsidR="003811E9" w:rsidRDefault="00F63728" w:rsidP="005573E9">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w:t>
      </w:r>
      <w:r w:rsidR="005573E9">
        <w:rPr>
          <w:rFonts w:ascii="Times New Roman" w:hAnsi="Times New Roman" w:cs="Times New Roman"/>
          <w:sz w:val="22"/>
          <w:szCs w:val="22"/>
        </w:rPr>
        <w:t xml:space="preserve"> P</w:t>
      </w:r>
      <w:r>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5573E9">
        <w:rPr>
          <w:rFonts w:ascii="Times New Roman" w:hAnsi="Times New Roman" w:cs="Times New Roman"/>
          <w:sz w:val="22"/>
          <w:szCs w:val="22"/>
        </w:rPr>
        <w:t>,,Pasiūlymo forma“</w:t>
      </w:r>
    </w:p>
    <w:p w14:paraId="01168432" w14:textId="4BB90BFE" w:rsidR="008B5AB7"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5573E9">
        <w:rPr>
          <w:rFonts w:ascii="Times New Roman" w:hAnsi="Times New Roman" w:cs="Times New Roman"/>
          <w:sz w:val="22"/>
          <w:szCs w:val="22"/>
        </w:rPr>
        <w:t xml:space="preserve"> P</w:t>
      </w:r>
      <w:r w:rsidR="00B51A35">
        <w:rPr>
          <w:rFonts w:ascii="Times New Roman" w:hAnsi="Times New Roman" w:cs="Times New Roman"/>
          <w:sz w:val="22"/>
          <w:szCs w:val="22"/>
        </w:rPr>
        <w:t xml:space="preserve">riedo </w:t>
      </w:r>
      <w:r w:rsidR="005573E9">
        <w:rPr>
          <w:rFonts w:ascii="Times New Roman" w:hAnsi="Times New Roman" w:cs="Times New Roman"/>
          <w:sz w:val="22"/>
          <w:szCs w:val="22"/>
        </w:rPr>
        <w:t xml:space="preserve"> priedėlis</w:t>
      </w:r>
      <w:r w:rsidR="00B51A35">
        <w:rPr>
          <w:rFonts w:ascii="Times New Roman" w:hAnsi="Times New Roman" w:cs="Times New Roman"/>
          <w:sz w:val="22"/>
          <w:szCs w:val="22"/>
        </w:rPr>
        <w:t xml:space="preserve"> ,,Tiekėjo siūlomų prekių techniniai rodikliai“</w:t>
      </w:r>
    </w:p>
    <w:p w14:paraId="11853CD5" w14:textId="6A3EFA9B"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5573E9">
        <w:rPr>
          <w:rFonts w:ascii="Times New Roman" w:hAnsi="Times New Roman" w:cs="Times New Roman"/>
          <w:sz w:val="22"/>
          <w:szCs w:val="22"/>
        </w:rPr>
        <w:t xml:space="preserve"> P</w:t>
      </w:r>
      <w:r w:rsidR="003811E9">
        <w:rPr>
          <w:rFonts w:ascii="Times New Roman" w:hAnsi="Times New Roman" w:cs="Times New Roman"/>
          <w:sz w:val="22"/>
          <w:szCs w:val="22"/>
        </w:rPr>
        <w:t xml:space="preserve">riedas  </w:t>
      </w:r>
      <w:r w:rsidR="005573E9">
        <w:rPr>
          <w:rFonts w:ascii="Times New Roman" w:hAnsi="Times New Roman" w:cs="Times New Roman"/>
          <w:sz w:val="22"/>
          <w:szCs w:val="22"/>
        </w:rPr>
        <w:t>,,Sutarties projektas“</w:t>
      </w:r>
    </w:p>
    <w:p w14:paraId="219C2BC0" w14:textId="25260E2F"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t>9.4</w:t>
      </w:r>
      <w:r w:rsidR="00F63728">
        <w:rPr>
          <w:rFonts w:ascii="Times New Roman" w:hAnsi="Times New Roman" w:cs="Times New Roman"/>
          <w:sz w:val="22"/>
          <w:szCs w:val="22"/>
        </w:rPr>
        <w:t xml:space="preserve">. </w:t>
      </w:r>
      <w:r w:rsidR="003811E9">
        <w:rPr>
          <w:rFonts w:ascii="Times New Roman" w:hAnsi="Times New Roman" w:cs="Times New Roman"/>
          <w:sz w:val="22"/>
          <w:szCs w:val="22"/>
        </w:rPr>
        <w:t xml:space="preserve"> </w:t>
      </w:r>
      <w:r w:rsidR="005573E9">
        <w:rPr>
          <w:rFonts w:ascii="Times New Roman" w:hAnsi="Times New Roman" w:cs="Times New Roman"/>
          <w:sz w:val="22"/>
          <w:szCs w:val="22"/>
        </w:rPr>
        <w:t>P</w:t>
      </w:r>
      <w:r w:rsidR="00F63728">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F63728">
        <w:rPr>
          <w:rFonts w:ascii="Times New Roman" w:hAnsi="Times New Roman" w:cs="Times New Roman"/>
          <w:sz w:val="22"/>
          <w:szCs w:val="22"/>
        </w:rPr>
        <w:t xml:space="preserve"> </w:t>
      </w:r>
      <w:r w:rsidR="005573E9">
        <w:rPr>
          <w:rFonts w:ascii="Times New Roman" w:hAnsi="Times New Roman" w:cs="Times New Roman"/>
          <w:sz w:val="22"/>
          <w:szCs w:val="22"/>
        </w:rPr>
        <w:t>,,Techninė specifikacija“</w:t>
      </w:r>
    </w:p>
    <w:p w14:paraId="08D05C43" w14:textId="520BE904" w:rsidR="00263D88" w:rsidRDefault="008B5AB7"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6633FF">
        <w:rPr>
          <w:rFonts w:ascii="Times New Roman" w:hAnsi="Times New Roman" w:cs="Times New Roman"/>
          <w:sz w:val="22"/>
          <w:szCs w:val="22"/>
        </w:rPr>
        <w:t xml:space="preserve"> </w:t>
      </w:r>
      <w:r w:rsidR="005573E9">
        <w:rPr>
          <w:rFonts w:ascii="Times New Roman" w:hAnsi="Times New Roman" w:cs="Times New Roman"/>
          <w:sz w:val="22"/>
          <w:szCs w:val="22"/>
        </w:rPr>
        <w:t>P</w:t>
      </w:r>
      <w:r w:rsidR="00F63728">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F63728">
        <w:rPr>
          <w:rFonts w:ascii="Times New Roman" w:hAnsi="Times New Roman" w:cs="Times New Roman"/>
          <w:sz w:val="22"/>
          <w:szCs w:val="22"/>
        </w:rPr>
        <w:t xml:space="preserve"> </w:t>
      </w:r>
      <w:r w:rsidR="00263D88">
        <w:rPr>
          <w:rFonts w:ascii="Times New Roman" w:hAnsi="Times New Roman" w:cs="Times New Roman"/>
          <w:sz w:val="22"/>
          <w:szCs w:val="22"/>
        </w:rPr>
        <w:t xml:space="preserve"> ,,Tiekėjų pašalinimo pagrindai“</w:t>
      </w:r>
    </w:p>
    <w:p w14:paraId="01CE8779" w14:textId="23C0BF08" w:rsidR="00263D88" w:rsidRDefault="005573E9"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9.12. P</w:t>
      </w:r>
      <w:r w:rsidR="00263D88">
        <w:rPr>
          <w:rFonts w:ascii="Times New Roman" w:hAnsi="Times New Roman" w:cs="Times New Roman"/>
          <w:sz w:val="22"/>
          <w:szCs w:val="22"/>
        </w:rPr>
        <w:t xml:space="preserve">riedas </w:t>
      </w:r>
      <w:r w:rsidR="00263D88" w:rsidRPr="00263D88">
        <w:rPr>
          <w:rFonts w:ascii="Times New Roman" w:hAnsi="Times New Roman" w:cs="Times New Roman"/>
          <w:sz w:val="22"/>
          <w:szCs w:val="22"/>
        </w:rPr>
        <w:t xml:space="preserve"> </w:t>
      </w:r>
      <w:r w:rsidR="00263D88">
        <w:rPr>
          <w:rFonts w:ascii="Times New Roman" w:hAnsi="Times New Roman" w:cs="Times New Roman"/>
          <w:sz w:val="22"/>
          <w:szCs w:val="22"/>
        </w:rPr>
        <w:t>,,Tiekėjo deklaracija dėl tiekėjų pašalinimo pagrindų“</w:t>
      </w:r>
    </w:p>
    <w:p w14:paraId="5AEA46CD" w14:textId="3886FA35" w:rsidR="00263D88" w:rsidRDefault="005573E9"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9.13. P</w:t>
      </w:r>
      <w:r w:rsidR="00263D88">
        <w:rPr>
          <w:rFonts w:ascii="Times New Roman" w:hAnsi="Times New Roman" w:cs="Times New Roman"/>
          <w:sz w:val="22"/>
          <w:szCs w:val="22"/>
        </w:rPr>
        <w:t>riedas ,,Tiekėjo deklaracija“</w:t>
      </w:r>
    </w:p>
    <w:p w14:paraId="6FECDFF7" w14:textId="5CA718D6" w:rsidR="00263D88" w:rsidRDefault="005573E9"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9.14. P</w:t>
      </w:r>
      <w:r w:rsidR="00263D88">
        <w:rPr>
          <w:rFonts w:ascii="Times New Roman" w:hAnsi="Times New Roman" w:cs="Times New Roman"/>
          <w:sz w:val="22"/>
          <w:szCs w:val="22"/>
        </w:rPr>
        <w:t>riedas ,,Tiekėjo d</w:t>
      </w:r>
      <w:r w:rsidR="00B56193">
        <w:rPr>
          <w:rFonts w:ascii="Times New Roman" w:hAnsi="Times New Roman" w:cs="Times New Roman"/>
          <w:sz w:val="22"/>
          <w:szCs w:val="22"/>
        </w:rPr>
        <w:t>eklaracija dėl aplinkosauginių</w:t>
      </w:r>
      <w:r w:rsidR="00263D88">
        <w:rPr>
          <w:rFonts w:ascii="Times New Roman" w:hAnsi="Times New Roman" w:cs="Times New Roman"/>
          <w:sz w:val="22"/>
          <w:szCs w:val="22"/>
        </w:rPr>
        <w:t xml:space="preserve"> reikalavimų“</w:t>
      </w:r>
    </w:p>
    <w:p w14:paraId="3E64E916" w14:textId="30A1A242" w:rsidR="007B62B9" w:rsidRDefault="007B62B9" w:rsidP="00263D88">
      <w:pPr>
        <w:pStyle w:val="NoSpacing"/>
        <w:spacing w:line="300" w:lineRule="auto"/>
        <w:ind w:firstLine="0"/>
        <w:contextualSpacing/>
        <w:rPr>
          <w:rFonts w:ascii="Times New Roman" w:hAnsi="Times New Roman" w:cs="Times New Roman"/>
          <w:sz w:val="22"/>
          <w:szCs w:val="22"/>
        </w:rPr>
      </w:pPr>
    </w:p>
    <w:p w14:paraId="34C552BF" w14:textId="589125C0" w:rsidR="007B62B9" w:rsidRPr="00F63728" w:rsidRDefault="007B62B9" w:rsidP="007B62B9">
      <w:pPr>
        <w:pStyle w:val="NoSpacing"/>
        <w:spacing w:line="300" w:lineRule="auto"/>
        <w:ind w:left="397" w:firstLine="397"/>
        <w:contextualSpacing/>
        <w:jc w:val="center"/>
        <w:rPr>
          <w:rFonts w:ascii="Times New Roman" w:hAnsi="Times New Roman" w:cs="Times New Roman"/>
          <w:sz w:val="22"/>
          <w:szCs w:val="22"/>
        </w:rPr>
      </w:pPr>
      <w:r>
        <w:rPr>
          <w:rFonts w:ascii="Times New Roman" w:hAnsi="Times New Roman" w:cs="Times New Roman"/>
          <w:sz w:val="22"/>
          <w:szCs w:val="22"/>
        </w:rPr>
        <w:t>________________________</w:t>
      </w:r>
    </w:p>
    <w:sectPr w:rsidR="007B62B9" w:rsidRPr="00F63728" w:rsidSect="006633F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F0BC9" w14:textId="77777777" w:rsidR="00B108B6" w:rsidRDefault="00B108B6" w:rsidP="00D05666">
      <w:r>
        <w:separator/>
      </w:r>
    </w:p>
  </w:endnote>
  <w:endnote w:type="continuationSeparator" w:id="0">
    <w:p w14:paraId="427CE401" w14:textId="77777777" w:rsidR="00B108B6" w:rsidRDefault="00B108B6" w:rsidP="00D05666">
      <w:r>
        <w:continuationSeparator/>
      </w:r>
    </w:p>
  </w:endnote>
  <w:endnote w:type="continuationNotice" w:id="1">
    <w:p w14:paraId="60B7E5FE" w14:textId="77777777" w:rsidR="00B108B6" w:rsidRDefault="00B108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1F785" w14:textId="77777777" w:rsidR="00B108B6" w:rsidRDefault="00B108B6" w:rsidP="00D05666">
      <w:r>
        <w:separator/>
      </w:r>
    </w:p>
  </w:footnote>
  <w:footnote w:type="continuationSeparator" w:id="0">
    <w:p w14:paraId="63517C02" w14:textId="77777777" w:rsidR="00B108B6" w:rsidRDefault="00B108B6" w:rsidP="00D05666">
      <w:r>
        <w:continuationSeparator/>
      </w:r>
    </w:p>
  </w:footnote>
  <w:footnote w:type="continuationNotice" w:id="1">
    <w:p w14:paraId="0AB4AF1C" w14:textId="77777777" w:rsidR="00B108B6" w:rsidRDefault="00B108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BC23EB0" w:rsidR="0067176D" w:rsidRDefault="0067176D">
        <w:pPr>
          <w:pStyle w:val="Header"/>
          <w:jc w:val="center"/>
        </w:pPr>
        <w:r>
          <w:fldChar w:fldCharType="begin"/>
        </w:r>
        <w:r>
          <w:instrText>PAGE   \* MERGEFORMAT</w:instrText>
        </w:r>
        <w:r>
          <w:fldChar w:fldCharType="separate"/>
        </w:r>
        <w:r w:rsidR="001B16A0">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61"/>
    <w:rsid w:val="0001765B"/>
    <w:rsid w:val="00020176"/>
    <w:rsid w:val="00020D63"/>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3E1"/>
    <w:rsid w:val="0008241E"/>
    <w:rsid w:val="00082CFD"/>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0F13"/>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0D"/>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E7F4E"/>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41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6A0"/>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6FFB"/>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D88"/>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390"/>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5F5"/>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51C4"/>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212"/>
    <w:rsid w:val="002D1083"/>
    <w:rsid w:val="002D1C99"/>
    <w:rsid w:val="002D1DE8"/>
    <w:rsid w:val="002D1EFA"/>
    <w:rsid w:val="002D2083"/>
    <w:rsid w:val="002D236C"/>
    <w:rsid w:val="002D28EF"/>
    <w:rsid w:val="002D2EC0"/>
    <w:rsid w:val="002D3701"/>
    <w:rsid w:val="002D3712"/>
    <w:rsid w:val="002D45F3"/>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1E9"/>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3574"/>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B6C"/>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9D8"/>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CE8"/>
    <w:rsid w:val="004D2FB8"/>
    <w:rsid w:val="004D4150"/>
    <w:rsid w:val="004D459D"/>
    <w:rsid w:val="004D49FC"/>
    <w:rsid w:val="004D4F85"/>
    <w:rsid w:val="004D59EA"/>
    <w:rsid w:val="004D5AF5"/>
    <w:rsid w:val="004D7B52"/>
    <w:rsid w:val="004D7DFA"/>
    <w:rsid w:val="004E00CC"/>
    <w:rsid w:val="004E05A2"/>
    <w:rsid w:val="004E07B2"/>
    <w:rsid w:val="004E0D09"/>
    <w:rsid w:val="004E0FDA"/>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818"/>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3E9"/>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401"/>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2E19"/>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4D38"/>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3FF"/>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816"/>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0D7"/>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2B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1921"/>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588"/>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2B85"/>
    <w:rsid w:val="0089307B"/>
    <w:rsid w:val="008930CD"/>
    <w:rsid w:val="008931B4"/>
    <w:rsid w:val="0089331B"/>
    <w:rsid w:val="008933BC"/>
    <w:rsid w:val="00893B29"/>
    <w:rsid w:val="00893C2B"/>
    <w:rsid w:val="00894FEF"/>
    <w:rsid w:val="00895FDB"/>
    <w:rsid w:val="008969D4"/>
    <w:rsid w:val="00897B2E"/>
    <w:rsid w:val="00897B4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5AAE"/>
    <w:rsid w:val="008E656A"/>
    <w:rsid w:val="008E6D07"/>
    <w:rsid w:val="008E7175"/>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84F"/>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102"/>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B7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92"/>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A65"/>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523"/>
    <w:rsid w:val="00AC6CCC"/>
    <w:rsid w:val="00AC6F14"/>
    <w:rsid w:val="00AC7575"/>
    <w:rsid w:val="00AC7C29"/>
    <w:rsid w:val="00AD06C7"/>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56D"/>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8B6"/>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595"/>
    <w:rsid w:val="00B4694C"/>
    <w:rsid w:val="00B4698A"/>
    <w:rsid w:val="00B4722C"/>
    <w:rsid w:val="00B47C05"/>
    <w:rsid w:val="00B47EC3"/>
    <w:rsid w:val="00B50760"/>
    <w:rsid w:val="00B50A49"/>
    <w:rsid w:val="00B50E50"/>
    <w:rsid w:val="00B51A35"/>
    <w:rsid w:val="00B5221E"/>
    <w:rsid w:val="00B522AC"/>
    <w:rsid w:val="00B52705"/>
    <w:rsid w:val="00B5429E"/>
    <w:rsid w:val="00B5493F"/>
    <w:rsid w:val="00B54B43"/>
    <w:rsid w:val="00B54C37"/>
    <w:rsid w:val="00B5521E"/>
    <w:rsid w:val="00B55A65"/>
    <w:rsid w:val="00B56193"/>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B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E26"/>
    <w:rsid w:val="00C04FFE"/>
    <w:rsid w:val="00C05AC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6F8D"/>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AFA"/>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3F66"/>
    <w:rsid w:val="00CD457C"/>
    <w:rsid w:val="00CD46EA"/>
    <w:rsid w:val="00CD4A66"/>
    <w:rsid w:val="00CD580D"/>
    <w:rsid w:val="00CD59E8"/>
    <w:rsid w:val="00CD5F1C"/>
    <w:rsid w:val="00CD684F"/>
    <w:rsid w:val="00CD6974"/>
    <w:rsid w:val="00CD6ACD"/>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A01"/>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42D0"/>
    <w:rsid w:val="00D25782"/>
    <w:rsid w:val="00D25B01"/>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3C66"/>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08"/>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859"/>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2F65"/>
    <w:rsid w:val="00DE3558"/>
    <w:rsid w:val="00DE37BE"/>
    <w:rsid w:val="00DE3D84"/>
    <w:rsid w:val="00DE4696"/>
    <w:rsid w:val="00DE4BE1"/>
    <w:rsid w:val="00DE515C"/>
    <w:rsid w:val="00DE5711"/>
    <w:rsid w:val="00DE5BEC"/>
    <w:rsid w:val="00DE600C"/>
    <w:rsid w:val="00DE6E2B"/>
    <w:rsid w:val="00DF0690"/>
    <w:rsid w:val="00DF0C27"/>
    <w:rsid w:val="00DF0D84"/>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58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590"/>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B75"/>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1F2"/>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6E3"/>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27E01"/>
    <w:rsid w:val="00F31B00"/>
    <w:rsid w:val="00F325DB"/>
    <w:rsid w:val="00F33516"/>
    <w:rsid w:val="00F33852"/>
    <w:rsid w:val="00F339D2"/>
    <w:rsid w:val="00F342E4"/>
    <w:rsid w:val="00F34532"/>
    <w:rsid w:val="00F346B5"/>
    <w:rsid w:val="00F346E3"/>
    <w:rsid w:val="00F34725"/>
    <w:rsid w:val="00F3565B"/>
    <w:rsid w:val="00F35E8D"/>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216D"/>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2BE"/>
    <w:rsid w:val="00F91643"/>
    <w:rsid w:val="00F91BC8"/>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0D6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322"/>
    <w:rsid w:val="00FE1B67"/>
    <w:rsid w:val="00FE22AD"/>
    <w:rsid w:val="00FE252E"/>
    <w:rsid w:val="00FE2D6F"/>
    <w:rsid w:val="00FE35D5"/>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174C"/>
    <w:rsid w:val="00FF203A"/>
    <w:rsid w:val="00FF3486"/>
    <w:rsid w:val="00FF3518"/>
    <w:rsid w:val="00FF489D"/>
    <w:rsid w:val="00FF5672"/>
    <w:rsid w:val="00FF58C5"/>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91129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AT@mil.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4EC6"/>
    <w:rsid w:val="001A6EE0"/>
    <w:rsid w:val="001B40EE"/>
    <w:rsid w:val="001E3B26"/>
    <w:rsid w:val="002128C3"/>
    <w:rsid w:val="00256A57"/>
    <w:rsid w:val="0027525E"/>
    <w:rsid w:val="002928B3"/>
    <w:rsid w:val="00295EF8"/>
    <w:rsid w:val="002A1F75"/>
    <w:rsid w:val="002C1509"/>
    <w:rsid w:val="002D7EAC"/>
    <w:rsid w:val="00305018"/>
    <w:rsid w:val="00322788"/>
    <w:rsid w:val="003661A6"/>
    <w:rsid w:val="004161F4"/>
    <w:rsid w:val="00430113"/>
    <w:rsid w:val="00460C76"/>
    <w:rsid w:val="0046126A"/>
    <w:rsid w:val="0049112E"/>
    <w:rsid w:val="004A0BBC"/>
    <w:rsid w:val="004C1327"/>
    <w:rsid w:val="004C214A"/>
    <w:rsid w:val="004D38E9"/>
    <w:rsid w:val="004E2600"/>
    <w:rsid w:val="0052486A"/>
    <w:rsid w:val="00524902"/>
    <w:rsid w:val="00545EF5"/>
    <w:rsid w:val="0056541D"/>
    <w:rsid w:val="00565819"/>
    <w:rsid w:val="00593D61"/>
    <w:rsid w:val="00596FE1"/>
    <w:rsid w:val="00602985"/>
    <w:rsid w:val="00652F79"/>
    <w:rsid w:val="006A48BC"/>
    <w:rsid w:val="006D77F5"/>
    <w:rsid w:val="007260B3"/>
    <w:rsid w:val="00731487"/>
    <w:rsid w:val="00737C4C"/>
    <w:rsid w:val="0078514A"/>
    <w:rsid w:val="007C7D73"/>
    <w:rsid w:val="007D24F2"/>
    <w:rsid w:val="007F25D7"/>
    <w:rsid w:val="007F6EE5"/>
    <w:rsid w:val="00810A25"/>
    <w:rsid w:val="00841F31"/>
    <w:rsid w:val="00881536"/>
    <w:rsid w:val="008D0054"/>
    <w:rsid w:val="008D6E2A"/>
    <w:rsid w:val="008E43B6"/>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05ACE"/>
    <w:rsid w:val="00C4287B"/>
    <w:rsid w:val="00C64F5A"/>
    <w:rsid w:val="00C715A1"/>
    <w:rsid w:val="00CB459A"/>
    <w:rsid w:val="00CD27B6"/>
    <w:rsid w:val="00CE3AC5"/>
    <w:rsid w:val="00CF1903"/>
    <w:rsid w:val="00CF2419"/>
    <w:rsid w:val="00CF4CEB"/>
    <w:rsid w:val="00D1288B"/>
    <w:rsid w:val="00DC126E"/>
    <w:rsid w:val="00DD1C97"/>
    <w:rsid w:val="00DE23D8"/>
    <w:rsid w:val="00E464CE"/>
    <w:rsid w:val="00E50762"/>
    <w:rsid w:val="00E706A7"/>
    <w:rsid w:val="00E80BC2"/>
    <w:rsid w:val="00EF6792"/>
    <w:rsid w:val="00F571F3"/>
    <w:rsid w:val="00F81DB5"/>
    <w:rsid w:val="00FE10F5"/>
    <w:rsid w:val="00FF1D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3BC3-11FA-493E-9D10-907755645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1789</Words>
  <Characters>10202</Characters>
  <Application>Microsoft Office Word</Application>
  <DocSecurity>0</DocSecurity>
  <Lines>85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11968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11</cp:revision>
  <cp:lastPrinted>2025-12-05T08:52:00Z</cp:lastPrinted>
  <dcterms:created xsi:type="dcterms:W3CDTF">2026-06-15T16:16:00Z</dcterms:created>
  <dcterms:modified xsi:type="dcterms:W3CDTF">2026-06-16T06:41:00Z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